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Всероссийская олимпиада школьников 20</w:t>
      </w:r>
      <w:r w:rsidR="00AB122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22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- 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202</w:t>
      </w:r>
      <w:r w:rsidR="00AB122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3</w:t>
      </w: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учебного года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 9-11 класс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1847A6" w:rsidRPr="004E57E0" w:rsidRDefault="004E57E0" w:rsidP="004E57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ТЕОРЕТИКО-МЕТОДИЧЕСКИЙ ТУР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847A6" w:rsidRPr="001847A6" w:rsidRDefault="004E57E0" w:rsidP="001847A6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объединены в 8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групп.</w:t>
      </w: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закрытой форме с выбором одного или нескольких правильных ответов</w:t>
      </w:r>
    </w:p>
    <w:p w:rsidR="001847A6" w:rsidRPr="001847A6" w:rsidRDefault="001847A6" w:rsidP="001847A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выполнении этих заданий необходимо выбрать один правильный ответ или несколько правильных ответов из предложенных вариантов. Выбранный вариант отмечается </w:t>
      </w:r>
      <w:r w:rsidR="00772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соответствующем квадрате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бланка</w:t>
      </w:r>
      <w:r w:rsidR="007728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ответов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: «а», «б», «в» или «г».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1847A6" w:rsidRPr="004E57E0" w:rsidRDefault="001847A6" w:rsidP="004E57E0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 этого задания необходимо самостоятельно подобрать недостающие слова, чтобы получилось верное утверждение. Подобранны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 слова вписывайте в бланк ответов. </w:t>
      </w: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 задания необходимо установить соответствие между понятиями.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tabs>
          <w:tab w:val="left" w:pos="114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1847A6" w:rsidRPr="001847A6" w:rsidRDefault="004E57E0" w:rsidP="001847A6">
      <w:pPr>
        <w:widowControl w:val="0"/>
        <w:tabs>
          <w:tab w:val="left" w:pos="709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необходимо установить правильную последовательность слов в определении понятия.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Полноценно выполненные задания этой группы оцениваются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 балла.</w:t>
      </w:r>
    </w:p>
    <w:p w:rsidR="001847A6" w:rsidRPr="001847A6" w:rsidRDefault="001847A6" w:rsidP="001847A6">
      <w:pPr>
        <w:widowControl w:val="0"/>
        <w:tabs>
          <w:tab w:val="left" w:pos="1126"/>
        </w:tabs>
        <w:spacing w:after="0" w:line="240" w:lineRule="auto"/>
        <w:ind w:left="5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перечисление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задания необходимо перечислить последовательность действий.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этой группы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двигательных действий</w:t>
      </w:r>
    </w:p>
    <w:p w:rsidR="001847A6" w:rsidRPr="001847A6" w:rsidRDefault="004E57E0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При выполнении </w:t>
      </w:r>
      <w:r w:rsidR="001847A6" w:rsidRPr="001847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необходимо описать графическое изображение.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Каждое верно описанное графическое изображение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1847A6" w:rsidRPr="001847A6" w:rsidRDefault="001847A6" w:rsidP="001847A6">
      <w:pPr>
        <w:widowControl w:val="0"/>
        <w:spacing w:after="0" w:line="240" w:lineRule="auto"/>
        <w:ind w:left="360" w:firstLine="2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Задание- кроссворд</w:t>
      </w:r>
    </w:p>
    <w:p w:rsidR="001847A6" w:rsidRPr="001847A6" w:rsidRDefault="004E57E0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 выполнении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задания необходим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 ответы записать в </w:t>
      </w:r>
      <w:r w:rsidR="001847A6"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бланк.</w:t>
      </w:r>
    </w:p>
    <w:p w:rsidR="001847A6" w:rsidRDefault="001847A6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Каждый правильный ответ оценивается в </w:t>
      </w:r>
      <w:r w:rsidRPr="001847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1 балл.</w:t>
      </w:r>
    </w:p>
    <w:p w:rsidR="00671252" w:rsidRDefault="00671252" w:rsidP="001847A6">
      <w:pPr>
        <w:widowControl w:val="0"/>
        <w:spacing w:after="0" w:line="240" w:lineRule="auto"/>
        <w:ind w:left="720" w:hanging="1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B12B6B" w:rsidRPr="004E57E0" w:rsidRDefault="00B12B6B" w:rsidP="00B12B6B">
      <w:pPr>
        <w:pStyle w:val="a3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Практико</w:t>
      </w:r>
      <w:r w:rsidR="004E57E0"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-</w:t>
      </w:r>
      <w:r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ориентированное задание</w:t>
      </w:r>
    </w:p>
    <w:p w:rsidR="004E57E0" w:rsidRPr="004E57E0" w:rsidRDefault="004E57E0" w:rsidP="004E57E0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4E57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При выпол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нении задания необходимо записать название графически изображенного упражнения</w:t>
      </w:r>
      <w:r w:rsidRPr="004E57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p w:rsidR="004E57E0" w:rsidRPr="004E57E0" w:rsidRDefault="004E57E0" w:rsidP="004E57E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Каждый верный ответ оценивается </w:t>
      </w:r>
      <w:r w:rsidRPr="004E57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2 балла.</w:t>
      </w:r>
    </w:p>
    <w:p w:rsidR="001847A6" w:rsidRPr="004E57E0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1847A6" w:rsidRPr="001847A6" w:rsidRDefault="001847A6" w:rsidP="001847A6">
      <w:pPr>
        <w:widowControl w:val="0"/>
        <w:spacing w:after="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Время вып</w:t>
      </w:r>
      <w:r w:rsidR="004E57E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олнения всех заданий – </w:t>
      </w:r>
      <w:r w:rsidR="004E57E0" w:rsidRPr="007728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60 минут.</w:t>
      </w:r>
    </w:p>
    <w:p w:rsidR="001847A6" w:rsidRPr="001847A6" w:rsidRDefault="001847A6" w:rsidP="001847A6">
      <w:pPr>
        <w:widowControl w:val="0"/>
        <w:spacing w:after="200" w:line="240" w:lineRule="auto"/>
        <w:ind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47A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26"/>
      <w:r w:rsidRPr="001847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Желаем успеха!</w:t>
      </w:r>
      <w:bookmarkEnd w:id="0"/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47A6" w:rsidRPr="001847A6" w:rsidRDefault="001847A6" w:rsidP="001847A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Всеросс</w:t>
      </w:r>
      <w:r w:rsidR="00AB122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ийская олимпиада школьников 2022-2023</w:t>
      </w:r>
      <w:r w:rsidR="006930D7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учебного года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Школьный этап </w:t>
      </w:r>
    </w:p>
    <w:p w:rsidR="0047085F" w:rsidRPr="0047085F" w:rsidRDefault="0047085F" w:rsidP="0047085F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Физическая культура, 9-11 класс</w:t>
      </w:r>
    </w:p>
    <w:p w:rsidR="0047085F" w:rsidRPr="0047085F" w:rsidRDefault="0047085F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1847A6" w:rsidRPr="0047085F" w:rsidRDefault="00671252" w:rsidP="0047085F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Время выполнения – 60</w:t>
      </w:r>
      <w:r w:rsidR="0047085F" w:rsidRP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минут</w:t>
      </w:r>
      <w:r w:rsidR="0047085F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1847A6" w:rsidRPr="0047085F" w:rsidRDefault="0047085F" w:rsidP="0047085F">
      <w:pPr>
        <w:pStyle w:val="1"/>
        <w:rPr>
          <w:sz w:val="24"/>
          <w:szCs w:val="24"/>
        </w:rPr>
      </w:pPr>
      <w:r w:rsidRPr="00A932B2">
        <w:rPr>
          <w:b/>
          <w:bCs/>
          <w:sz w:val="24"/>
          <w:szCs w:val="24"/>
          <w:lang w:val="en-US" w:bidi="en-US"/>
        </w:rPr>
        <w:t>I</w:t>
      </w:r>
      <w:r w:rsidRPr="00A932B2">
        <w:rPr>
          <w:b/>
          <w:bCs/>
          <w:sz w:val="24"/>
          <w:szCs w:val="24"/>
          <w:lang w:bidi="en-US"/>
        </w:rPr>
        <w:t xml:space="preserve">. </w:t>
      </w:r>
      <w:r w:rsidRPr="00A932B2">
        <w:rPr>
          <w:b/>
          <w:bCs/>
          <w:sz w:val="24"/>
          <w:szCs w:val="24"/>
        </w:rPr>
        <w:t>Задания в закрытой форме, т. е. с п</w:t>
      </w:r>
      <w:r>
        <w:rPr>
          <w:b/>
          <w:bCs/>
          <w:sz w:val="24"/>
          <w:szCs w:val="24"/>
        </w:rPr>
        <w:t>редложенными вариантами ответов</w:t>
      </w:r>
    </w:p>
    <w:p w:rsidR="0094651B" w:rsidRPr="0025520A" w:rsidRDefault="0047085F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4651B" w:rsidRPr="0025520A">
        <w:rPr>
          <w:rFonts w:ascii="Times New Roman" w:hAnsi="Times New Roman" w:cs="Times New Roman"/>
          <w:b/>
          <w:sz w:val="24"/>
          <w:szCs w:val="24"/>
        </w:rPr>
        <w:t xml:space="preserve">В каком городе </w:t>
      </w:r>
      <w:r w:rsidR="000829EB" w:rsidRPr="0025520A">
        <w:rPr>
          <w:rFonts w:ascii="Times New Roman" w:hAnsi="Times New Roman" w:cs="Times New Roman"/>
          <w:b/>
          <w:sz w:val="24"/>
          <w:szCs w:val="24"/>
        </w:rPr>
        <w:t>планируется</w:t>
      </w:r>
      <w:r w:rsidR="0094651B" w:rsidRPr="002552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9EB" w:rsidRPr="0025520A">
        <w:rPr>
          <w:rFonts w:ascii="Times New Roman" w:hAnsi="Times New Roman" w:cs="Times New Roman"/>
          <w:b/>
          <w:sz w:val="24"/>
          <w:szCs w:val="24"/>
        </w:rPr>
        <w:t>проведение</w:t>
      </w:r>
      <w:r w:rsidR="0094651B" w:rsidRPr="002552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651B" w:rsidRPr="0025520A">
        <w:rPr>
          <w:rFonts w:ascii="Times New Roman" w:hAnsi="Times New Roman" w:cs="Times New Roman"/>
          <w:b/>
          <w:sz w:val="24"/>
          <w:szCs w:val="24"/>
          <w:lang w:val="en-US"/>
        </w:rPr>
        <w:t>XXXIII</w:t>
      </w:r>
      <w:r w:rsidR="000829EB" w:rsidRPr="0025520A">
        <w:rPr>
          <w:rFonts w:ascii="Times New Roman" w:hAnsi="Times New Roman" w:cs="Times New Roman"/>
          <w:b/>
          <w:sz w:val="24"/>
          <w:szCs w:val="24"/>
        </w:rPr>
        <w:t xml:space="preserve"> летних олимпийских игр</w:t>
      </w:r>
      <w:r w:rsidR="0094651B" w:rsidRPr="0025520A">
        <w:rPr>
          <w:rFonts w:ascii="Times New Roman" w:hAnsi="Times New Roman" w:cs="Times New Roman"/>
          <w:b/>
          <w:sz w:val="24"/>
          <w:szCs w:val="24"/>
        </w:rPr>
        <w:t>?</w:t>
      </w:r>
    </w:p>
    <w:p w:rsidR="000829EB" w:rsidRPr="0025520A" w:rsidRDefault="000829E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а) Лос-Анжелес</w:t>
      </w:r>
    </w:p>
    <w:p w:rsidR="000829EB" w:rsidRPr="0025520A" w:rsidRDefault="0094651B" w:rsidP="0047085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б) Осло</w:t>
      </w:r>
      <w:r w:rsidR="0047085F" w:rsidRPr="0025520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829EB" w:rsidRPr="0025520A" w:rsidRDefault="0094651B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в) Сеул</w:t>
      </w:r>
      <w:r w:rsidR="0047085F" w:rsidRPr="0025520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94651B" w:rsidRPr="0025520A" w:rsidRDefault="0047085F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г) </w:t>
      </w:r>
      <w:r w:rsidR="000829EB" w:rsidRPr="009720FE">
        <w:rPr>
          <w:rFonts w:ascii="Times New Roman" w:hAnsi="Times New Roman" w:cs="Times New Roman"/>
          <w:sz w:val="24"/>
          <w:szCs w:val="24"/>
        </w:rPr>
        <w:t>Париж</w:t>
      </w:r>
    </w:p>
    <w:p w:rsidR="000829EB" w:rsidRPr="0025520A" w:rsidRDefault="000829EB" w:rsidP="000829E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2. Двигательные действия, созданные и применяемые для развития физических качеств, укрепления здоровья и повышения работоспособности человека это:</w:t>
      </w:r>
    </w:p>
    <w:p w:rsidR="000829EB" w:rsidRPr="0025520A" w:rsidRDefault="000829EB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а) </w:t>
      </w:r>
      <w:r w:rsidRPr="009720FE">
        <w:rPr>
          <w:rFonts w:ascii="Times New Roman" w:hAnsi="Times New Roman" w:cs="Times New Roman"/>
          <w:sz w:val="24"/>
          <w:szCs w:val="24"/>
        </w:rPr>
        <w:t>физические упражнения</w:t>
      </w:r>
    </w:p>
    <w:p w:rsidR="000829EB" w:rsidRPr="0025520A" w:rsidRDefault="000829EB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б) физические качества</w:t>
      </w:r>
    </w:p>
    <w:p w:rsidR="000829EB" w:rsidRPr="0025520A" w:rsidRDefault="000829EB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в) физические способности</w:t>
      </w:r>
    </w:p>
    <w:p w:rsidR="000829EB" w:rsidRPr="0025520A" w:rsidRDefault="000829EB" w:rsidP="000829EB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г) физические склонности</w:t>
      </w:r>
    </w:p>
    <w:p w:rsidR="000829EB" w:rsidRPr="0025520A" w:rsidRDefault="00133850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3. На каком континенте никогда не проводились Олимпийские игры?</w:t>
      </w:r>
    </w:p>
    <w:p w:rsidR="00133850" w:rsidRPr="0025520A" w:rsidRDefault="00133850" w:rsidP="0013385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а) Австралия</w:t>
      </w:r>
    </w:p>
    <w:p w:rsidR="00133850" w:rsidRPr="00247D8A" w:rsidRDefault="00133850" w:rsidP="0013385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б) </w:t>
      </w:r>
      <w:r w:rsidRPr="00247D8A">
        <w:rPr>
          <w:rFonts w:ascii="Times New Roman" w:hAnsi="Times New Roman" w:cs="Times New Roman"/>
          <w:sz w:val="24"/>
          <w:szCs w:val="24"/>
        </w:rPr>
        <w:t>Африка</w:t>
      </w:r>
    </w:p>
    <w:p w:rsidR="00133850" w:rsidRPr="0025520A" w:rsidRDefault="00133850" w:rsidP="0013385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в) Северная Америка</w:t>
      </w:r>
    </w:p>
    <w:p w:rsidR="00133850" w:rsidRPr="0051180A" w:rsidRDefault="00133850" w:rsidP="00133850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г) Южная Америка</w:t>
      </w:r>
    </w:p>
    <w:p w:rsidR="000829EB" w:rsidRDefault="009C4BDE" w:rsidP="00247D8A">
      <w:pPr>
        <w:tabs>
          <w:tab w:val="right" w:pos="9355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Какие Игры не связаны с двигательной активностью?</w:t>
      </w:r>
      <w:r w:rsidR="00247D8A">
        <w:rPr>
          <w:rFonts w:ascii="Times New Roman" w:hAnsi="Times New Roman" w:cs="Times New Roman"/>
          <w:b/>
          <w:sz w:val="24"/>
          <w:szCs w:val="24"/>
        </w:rPr>
        <w:tab/>
      </w:r>
    </w:p>
    <w:p w:rsidR="00E23B26" w:rsidRPr="00E23B26" w:rsidRDefault="00E23B26" w:rsidP="00E23B2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Pr="009720FE">
        <w:rPr>
          <w:rFonts w:ascii="Times New Roman" w:hAnsi="Times New Roman" w:cs="Times New Roman"/>
          <w:sz w:val="24"/>
          <w:szCs w:val="24"/>
        </w:rPr>
        <w:t>Дельфийские игры</w:t>
      </w:r>
    </w:p>
    <w:p w:rsidR="00E23B26" w:rsidRPr="009C4BDE" w:rsidRDefault="00E23B26" w:rsidP="00E23B2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>б) зимние Олимпийские игры</w:t>
      </w:r>
    </w:p>
    <w:p w:rsidR="00E23B26" w:rsidRPr="009C4BDE" w:rsidRDefault="00E23B26" w:rsidP="00E23B2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>в) летние Олимпийские игры</w:t>
      </w:r>
    </w:p>
    <w:p w:rsidR="00E23B26" w:rsidRPr="00E23B26" w:rsidRDefault="00E23B26" w:rsidP="00E23B26">
      <w:pPr>
        <w:spacing w:after="0" w:line="240" w:lineRule="auto"/>
        <w:ind w:left="12" w:firstLine="708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>г) Параолимпийские</w:t>
      </w:r>
    </w:p>
    <w:p w:rsidR="00E23B26" w:rsidRDefault="00E23B26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9C4BDE" w:rsidRDefault="009C4BDE" w:rsidP="0047085F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5F38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0C70">
        <w:rPr>
          <w:rFonts w:ascii="Times New Roman" w:hAnsi="Times New Roman" w:cs="Times New Roman"/>
          <w:b/>
          <w:sz w:val="24"/>
          <w:szCs w:val="24"/>
        </w:rPr>
        <w:t>В каком году принято решение о возрождении комплекса ГТО?</w:t>
      </w:r>
    </w:p>
    <w:p w:rsidR="00E23B26" w:rsidRPr="009C4BDE" w:rsidRDefault="00E23B26" w:rsidP="00E23B2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Pr="00720C70">
        <w:rPr>
          <w:rFonts w:ascii="Times New Roman" w:hAnsi="Times New Roman" w:cs="Times New Roman"/>
          <w:sz w:val="24"/>
          <w:szCs w:val="24"/>
        </w:rPr>
        <w:t>2010 г</w:t>
      </w:r>
    </w:p>
    <w:p w:rsidR="00E23B26" w:rsidRPr="009720FE" w:rsidRDefault="00E23B26" w:rsidP="00E23B2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Pr="009720FE">
        <w:rPr>
          <w:rFonts w:ascii="Times New Roman" w:hAnsi="Times New Roman" w:cs="Times New Roman"/>
          <w:sz w:val="24"/>
          <w:szCs w:val="24"/>
        </w:rPr>
        <w:t>2014 г</w:t>
      </w:r>
    </w:p>
    <w:p w:rsidR="00E23B26" w:rsidRPr="009C4BDE" w:rsidRDefault="00E23B26" w:rsidP="00E23B2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2012 г</w:t>
      </w:r>
    </w:p>
    <w:p w:rsidR="00E23B26" w:rsidRPr="0051180A" w:rsidRDefault="00E23B26" w:rsidP="00E23B2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2008 г</w:t>
      </w:r>
    </w:p>
    <w:p w:rsidR="000815C2" w:rsidRDefault="000815C2" w:rsidP="000815C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815C2" w:rsidRDefault="000815C2" w:rsidP="000815C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6. </w:t>
      </w:r>
      <w:r w:rsidRPr="000815C2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Комплекс физических упражнений, выполняемых с целью облегчения перехода от сна к бодрствованию, принято называ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ть…</w:t>
      </w:r>
    </w:p>
    <w:p w:rsidR="000815C2" w:rsidRDefault="000815C2" w:rsidP="000815C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815C2" w:rsidRPr="009C4BDE" w:rsidRDefault="000815C2" w:rsidP="000815C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="00306CAE">
        <w:rPr>
          <w:rFonts w:ascii="Times New Roman" w:hAnsi="Times New Roman" w:cs="Times New Roman"/>
          <w:sz w:val="24"/>
          <w:szCs w:val="24"/>
        </w:rPr>
        <w:t>разминка</w:t>
      </w:r>
    </w:p>
    <w:p w:rsidR="000815C2" w:rsidRPr="009C4BDE" w:rsidRDefault="000815C2" w:rsidP="000815C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="00306CAE" w:rsidRPr="00306CAE">
        <w:rPr>
          <w:rFonts w:ascii="Times New Roman" w:hAnsi="Times New Roman" w:cs="Times New Roman"/>
          <w:sz w:val="24"/>
          <w:szCs w:val="24"/>
        </w:rPr>
        <w:t>тренировка</w:t>
      </w:r>
    </w:p>
    <w:p w:rsidR="000815C2" w:rsidRPr="009C4BDE" w:rsidRDefault="000815C2" w:rsidP="000815C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 w:rsidR="00306CAE" w:rsidRPr="009720FE">
        <w:rPr>
          <w:rFonts w:ascii="Times New Roman" w:hAnsi="Times New Roman" w:cs="Times New Roman"/>
          <w:sz w:val="24"/>
          <w:szCs w:val="24"/>
        </w:rPr>
        <w:t>утренняя гимнастика</w:t>
      </w:r>
    </w:p>
    <w:p w:rsidR="000815C2" w:rsidRPr="0051180A" w:rsidRDefault="000815C2" w:rsidP="000815C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 w:rsidR="00306CAE">
        <w:rPr>
          <w:rFonts w:ascii="Times New Roman" w:hAnsi="Times New Roman" w:cs="Times New Roman"/>
          <w:sz w:val="24"/>
          <w:szCs w:val="24"/>
        </w:rPr>
        <w:t>физическая подготовка</w:t>
      </w:r>
    </w:p>
    <w:p w:rsidR="000815C2" w:rsidRDefault="000815C2" w:rsidP="000815C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D45D06" w:rsidRDefault="00691A3E" w:rsidP="00D45D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EA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D45D06" w:rsidRPr="00691A3E">
        <w:rPr>
          <w:rFonts w:ascii="Times New Roman" w:hAnsi="Times New Roman" w:cs="Times New Roman"/>
          <w:b/>
          <w:sz w:val="24"/>
          <w:szCs w:val="24"/>
        </w:rPr>
        <w:t>Состояние полного физического, душевного и социального благополучия, а не только отсутствие болезней и физических недостатков называется…</w:t>
      </w:r>
    </w:p>
    <w:p w:rsidR="00691A3E" w:rsidRPr="009C4BDE" w:rsidRDefault="00691A3E" w:rsidP="00691A3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благополучие</w:t>
      </w:r>
    </w:p>
    <w:p w:rsidR="00691A3E" w:rsidRPr="009C4BDE" w:rsidRDefault="00691A3E" w:rsidP="00691A3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Pr="009720FE">
        <w:rPr>
          <w:rFonts w:ascii="Times New Roman" w:hAnsi="Times New Roman" w:cs="Times New Roman"/>
          <w:sz w:val="24"/>
          <w:szCs w:val="24"/>
        </w:rPr>
        <w:t>здоровье</w:t>
      </w:r>
    </w:p>
    <w:p w:rsidR="00691A3E" w:rsidRPr="009C4BDE" w:rsidRDefault="00691A3E" w:rsidP="00691A3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норма</w:t>
      </w:r>
    </w:p>
    <w:p w:rsidR="00691A3E" w:rsidRPr="0051180A" w:rsidRDefault="00691A3E" w:rsidP="00691A3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восприятие</w:t>
      </w:r>
    </w:p>
    <w:p w:rsidR="009C7EA4" w:rsidRPr="00BA0CC2" w:rsidRDefault="009C7EA4" w:rsidP="009C7EA4">
      <w:pPr>
        <w:pStyle w:val="a3"/>
        <w:spacing w:after="0" w:line="20" w:lineRule="atLeast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Процесс становления, формирования и последующего изменения на протяжении жизни индивидуума морфофункциональных свойств его организма и основанных на них физических качеств – это ..</w:t>
      </w:r>
      <w:r w:rsidRPr="00BA0CC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C7EA4" w:rsidRPr="009C4BDE" w:rsidRDefault="009C7EA4" w:rsidP="009C7EA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="00B106BB">
        <w:rPr>
          <w:rFonts w:ascii="Times New Roman" w:hAnsi="Times New Roman" w:cs="Times New Roman"/>
          <w:sz w:val="24"/>
          <w:szCs w:val="24"/>
        </w:rPr>
        <w:t>физическое воспитание</w:t>
      </w:r>
    </w:p>
    <w:p w:rsidR="009C7EA4" w:rsidRPr="00B106BB" w:rsidRDefault="009C7EA4" w:rsidP="009C7EA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="00B106BB">
        <w:rPr>
          <w:rFonts w:ascii="Times New Roman" w:hAnsi="Times New Roman" w:cs="Times New Roman"/>
          <w:sz w:val="24"/>
          <w:szCs w:val="24"/>
        </w:rPr>
        <w:t>физические способности</w:t>
      </w:r>
    </w:p>
    <w:p w:rsidR="009C7EA4" w:rsidRPr="009C4BDE" w:rsidRDefault="009C7EA4" w:rsidP="009C7EA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 w:rsidR="00B106BB">
        <w:rPr>
          <w:rFonts w:ascii="Times New Roman" w:hAnsi="Times New Roman" w:cs="Times New Roman"/>
          <w:sz w:val="24"/>
          <w:szCs w:val="24"/>
        </w:rPr>
        <w:t>физическое здоровье</w:t>
      </w:r>
    </w:p>
    <w:p w:rsidR="009C7EA4" w:rsidRPr="0051180A" w:rsidRDefault="009C7EA4" w:rsidP="009C7EA4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 w:rsidR="00B106BB" w:rsidRPr="009720FE">
        <w:rPr>
          <w:rFonts w:ascii="Times New Roman" w:hAnsi="Times New Roman" w:cs="Times New Roman"/>
          <w:sz w:val="24"/>
          <w:szCs w:val="24"/>
        </w:rPr>
        <w:t>физическое развитие</w:t>
      </w:r>
    </w:p>
    <w:p w:rsidR="00691A3E" w:rsidRDefault="00134E1C" w:rsidP="00D45D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134E1C">
        <w:rPr>
          <w:rFonts w:ascii="Times New Roman" w:eastAsia="SimSun" w:hAnsi="Times New Roman" w:cs="Times New Roman"/>
          <w:b/>
          <w:kern w:val="1"/>
          <w:sz w:val="24"/>
          <w:szCs w:val="24"/>
          <w:lang w:eastAsia="zh-CN" w:bidi="hi-IN"/>
        </w:rPr>
        <w:t>К какой группе задач физического воспитания относят задачи по обучению технике двигательных действий?</w:t>
      </w:r>
    </w:p>
    <w:p w:rsidR="00134E1C" w:rsidRPr="009C4BDE" w:rsidRDefault="00134E1C" w:rsidP="00134E1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оздоровительные</w:t>
      </w:r>
    </w:p>
    <w:p w:rsidR="00134E1C" w:rsidRPr="00B106BB" w:rsidRDefault="00134E1C" w:rsidP="00134E1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Pr="009720FE">
        <w:rPr>
          <w:rFonts w:ascii="Times New Roman" w:hAnsi="Times New Roman" w:cs="Times New Roman"/>
          <w:sz w:val="24"/>
          <w:szCs w:val="24"/>
        </w:rPr>
        <w:t>образовательные</w:t>
      </w:r>
    </w:p>
    <w:p w:rsidR="00134E1C" w:rsidRPr="009C4BDE" w:rsidRDefault="00134E1C" w:rsidP="00134E1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 w:rsidR="007071CC">
        <w:rPr>
          <w:rFonts w:ascii="Times New Roman" w:hAnsi="Times New Roman" w:cs="Times New Roman"/>
          <w:sz w:val="24"/>
          <w:szCs w:val="24"/>
        </w:rPr>
        <w:t>развив</w:t>
      </w:r>
      <w:r>
        <w:rPr>
          <w:rFonts w:ascii="Times New Roman" w:hAnsi="Times New Roman" w:cs="Times New Roman"/>
          <w:sz w:val="24"/>
          <w:szCs w:val="24"/>
        </w:rPr>
        <w:t>ающие</w:t>
      </w:r>
    </w:p>
    <w:p w:rsidR="00134E1C" w:rsidRPr="0051180A" w:rsidRDefault="00134E1C" w:rsidP="00134E1C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 w:rsidR="007071CC">
        <w:rPr>
          <w:rFonts w:ascii="Times New Roman" w:hAnsi="Times New Roman" w:cs="Times New Roman"/>
          <w:sz w:val="24"/>
          <w:szCs w:val="24"/>
        </w:rPr>
        <w:t>воспитательные</w:t>
      </w:r>
    </w:p>
    <w:p w:rsidR="00691A3E" w:rsidRPr="0087532D" w:rsidRDefault="0087532D" w:rsidP="00D45D0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532D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87532D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Какой вид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спортивной гимнастики относится </w:t>
      </w:r>
      <w:r w:rsidR="00CD2B3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только 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к мужскому многоборью?</w:t>
      </w:r>
    </w:p>
    <w:p w:rsidR="0087532D" w:rsidRPr="009C4BDE" w:rsidRDefault="0087532D" w:rsidP="0087532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>упражнения на разновысоких брусьях</w:t>
      </w:r>
    </w:p>
    <w:p w:rsidR="0087532D" w:rsidRPr="0087532D" w:rsidRDefault="0087532D" w:rsidP="0087532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="00E23B26">
        <w:rPr>
          <w:rFonts w:ascii="Times New Roman" w:hAnsi="Times New Roman" w:cs="Times New Roman"/>
          <w:sz w:val="24"/>
          <w:szCs w:val="24"/>
        </w:rPr>
        <w:t>опорные прыжки</w:t>
      </w:r>
    </w:p>
    <w:p w:rsidR="0087532D" w:rsidRPr="009C4BDE" w:rsidRDefault="0087532D" w:rsidP="0087532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 w:rsidR="00E23B26" w:rsidRPr="009720FE">
        <w:rPr>
          <w:rFonts w:ascii="Times New Roman" w:hAnsi="Times New Roman" w:cs="Times New Roman"/>
          <w:sz w:val="24"/>
          <w:szCs w:val="24"/>
        </w:rPr>
        <w:t>конь/махи</w:t>
      </w:r>
    </w:p>
    <w:p w:rsidR="0087532D" w:rsidRPr="0051180A" w:rsidRDefault="0087532D" w:rsidP="0087532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 w:rsidR="00CD2B30">
        <w:rPr>
          <w:rFonts w:ascii="Times New Roman" w:hAnsi="Times New Roman" w:cs="Times New Roman"/>
          <w:sz w:val="24"/>
          <w:szCs w:val="24"/>
        </w:rPr>
        <w:t>вольные упражнения</w:t>
      </w:r>
    </w:p>
    <w:p w:rsidR="00D45D06" w:rsidRDefault="00D45D06" w:rsidP="00130A6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130A66" w:rsidRPr="00130A66" w:rsidRDefault="00130A66" w:rsidP="00130A66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11. </w:t>
      </w:r>
      <w:r w:rsidRPr="00130A6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Если два спортсмена в прыжках в высоту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в легкой атлетике</w:t>
      </w:r>
      <w:r w:rsidRPr="00130A66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 xml:space="preserve"> в финальных состязаниях показали одинаковый результат, то лучшим считается:</w:t>
      </w:r>
    </w:p>
    <w:p w:rsidR="000815C2" w:rsidRDefault="000815C2" w:rsidP="000815C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130A66" w:rsidRPr="009C4BDE" w:rsidRDefault="00130A66" w:rsidP="00130A6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="00C51DEF">
        <w:rPr>
          <w:rFonts w:ascii="Times New Roman" w:hAnsi="Times New Roman" w:cs="Times New Roman"/>
          <w:sz w:val="24"/>
          <w:szCs w:val="24"/>
        </w:rPr>
        <w:t>оба спортсмена занимают одинаковые места</w:t>
      </w:r>
    </w:p>
    <w:p w:rsidR="00130A66" w:rsidRPr="00C51DEF" w:rsidRDefault="00130A66" w:rsidP="00130A6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r w:rsidR="00C51DEF" w:rsidRPr="009720FE">
        <w:rPr>
          <w:rFonts w:ascii="Times New Roman" w:hAnsi="Times New Roman" w:cs="Times New Roman"/>
          <w:sz w:val="24"/>
          <w:szCs w:val="24"/>
        </w:rPr>
        <w:t>спортсмен, взявший последнюю высоту с наименьшего числа попыток</w:t>
      </w:r>
    </w:p>
    <w:p w:rsidR="00130A66" w:rsidRPr="009C4BDE" w:rsidRDefault="00130A66" w:rsidP="00130A6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спортсмен с наименьшим количеством ошибок в квалифика</w:t>
      </w:r>
      <w:r w:rsidR="00C51DEF">
        <w:rPr>
          <w:rFonts w:ascii="Times New Roman" w:hAnsi="Times New Roman" w:cs="Times New Roman"/>
          <w:sz w:val="24"/>
          <w:szCs w:val="24"/>
        </w:rPr>
        <w:t>ционном состязании</w:t>
      </w:r>
    </w:p>
    <w:p w:rsidR="00130A66" w:rsidRPr="0051180A" w:rsidRDefault="00130A66" w:rsidP="00130A66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спортсмен с более высоким результатом в квалификации</w:t>
      </w:r>
    </w:p>
    <w:p w:rsidR="00130A66" w:rsidRPr="00F431E3" w:rsidRDefault="00F431E3" w:rsidP="00130A6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31E3">
        <w:rPr>
          <w:rFonts w:ascii="Times New Roman" w:hAnsi="Times New Roman" w:cs="Times New Roman"/>
          <w:b/>
          <w:bCs/>
          <w:sz w:val="24"/>
          <w:szCs w:val="24"/>
        </w:rPr>
        <w:t>12</w:t>
      </w:r>
      <w:r>
        <w:rPr>
          <w:rFonts w:ascii="Times New Roman" w:hAnsi="Times New Roman" w:cs="Times New Roman"/>
          <w:b/>
          <w:bCs/>
          <w:sz w:val="24"/>
          <w:szCs w:val="24"/>
        </w:rPr>
        <w:t>. Выносливость измеряется тестом …</w:t>
      </w:r>
    </w:p>
    <w:p w:rsidR="00F431E3" w:rsidRPr="009C4BDE" w:rsidRDefault="00F431E3" w:rsidP="00F431E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а) </w:t>
      </w:r>
      <w:r w:rsidR="00EE3535">
        <w:rPr>
          <w:rFonts w:ascii="Times New Roman" w:hAnsi="Times New Roman" w:cs="Times New Roman"/>
          <w:sz w:val="24"/>
          <w:szCs w:val="24"/>
        </w:rPr>
        <w:t>ортостатической пробой</w:t>
      </w:r>
    </w:p>
    <w:p w:rsidR="00F431E3" w:rsidRPr="0087532D" w:rsidRDefault="00F431E3" w:rsidP="00F431E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="00EE3535">
        <w:rPr>
          <w:rFonts w:ascii="Times New Roman" w:hAnsi="Times New Roman" w:cs="Times New Roman"/>
          <w:sz w:val="24"/>
          <w:szCs w:val="24"/>
        </w:rPr>
        <w:t>Кетле</w:t>
      </w:r>
      <w:proofErr w:type="spellEnd"/>
    </w:p>
    <w:p w:rsidR="00F431E3" w:rsidRPr="009720FE" w:rsidRDefault="00F431E3" w:rsidP="00F431E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>в</w:t>
      </w:r>
      <w:r w:rsidRPr="009720FE">
        <w:rPr>
          <w:rFonts w:ascii="Times New Roman" w:hAnsi="Times New Roman" w:cs="Times New Roman"/>
          <w:sz w:val="24"/>
          <w:szCs w:val="24"/>
        </w:rPr>
        <w:t xml:space="preserve">) </w:t>
      </w:r>
      <w:r w:rsidR="00EE3535" w:rsidRPr="009720FE">
        <w:rPr>
          <w:rFonts w:ascii="Times New Roman" w:hAnsi="Times New Roman" w:cs="Times New Roman"/>
          <w:sz w:val="24"/>
          <w:szCs w:val="24"/>
        </w:rPr>
        <w:t>Купера</w:t>
      </w:r>
    </w:p>
    <w:p w:rsidR="00F431E3" w:rsidRPr="0051180A" w:rsidRDefault="00F431E3" w:rsidP="00F431E3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C4BDE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="00EE3535">
        <w:rPr>
          <w:rFonts w:ascii="Times New Roman" w:hAnsi="Times New Roman" w:cs="Times New Roman"/>
          <w:sz w:val="24"/>
          <w:szCs w:val="24"/>
        </w:rPr>
        <w:t>Мартине</w:t>
      </w:r>
      <w:proofErr w:type="gramEnd"/>
    </w:p>
    <w:p w:rsidR="00E6760D" w:rsidRPr="0025520A" w:rsidRDefault="00E6760D" w:rsidP="00E6760D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60D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25520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5520A">
        <w:rPr>
          <w:rFonts w:ascii="Times New Roman" w:hAnsi="Times New Roman" w:cs="Times New Roman"/>
          <w:b/>
          <w:sz w:val="24"/>
          <w:szCs w:val="24"/>
        </w:rPr>
        <w:t>Комплекс мероприятий, направленных на обеспечение высокого уровня здоровья людей, творческого долголетия, устранения различных причин заболеваний, травматизма, повышение защитных сил организма называется: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а) санитарные требования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б) тренировочные нагрузки</w:t>
      </w:r>
    </w:p>
    <w:p w:rsidR="00E6760D" w:rsidRPr="009720FE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в) </w:t>
      </w:r>
      <w:r w:rsidRPr="009720FE">
        <w:rPr>
          <w:rFonts w:ascii="Times New Roman" w:hAnsi="Times New Roman" w:cs="Times New Roman"/>
          <w:sz w:val="24"/>
          <w:szCs w:val="24"/>
        </w:rPr>
        <w:t>профилактика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г) формы физических упражнений</w:t>
      </w:r>
    </w:p>
    <w:p w:rsidR="00E6760D" w:rsidRPr="0025520A" w:rsidRDefault="00E6760D" w:rsidP="00E6760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520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14. </w:t>
      </w:r>
      <w:r w:rsidRPr="0025520A">
        <w:rPr>
          <w:rFonts w:ascii="Times New Roman" w:hAnsi="Times New Roman" w:cs="Times New Roman"/>
          <w:b/>
          <w:sz w:val="24"/>
          <w:szCs w:val="24"/>
        </w:rPr>
        <w:t>Основные формы занятий физическими упражнениями: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а) учебные и тренировочные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б) школьные и свободные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в) </w:t>
      </w:r>
      <w:r w:rsidRPr="009720FE">
        <w:rPr>
          <w:rFonts w:ascii="Times New Roman" w:hAnsi="Times New Roman" w:cs="Times New Roman"/>
          <w:sz w:val="24"/>
          <w:szCs w:val="24"/>
        </w:rPr>
        <w:t xml:space="preserve">урочные и </w:t>
      </w:r>
      <w:proofErr w:type="spellStart"/>
      <w:r w:rsidRPr="009720FE">
        <w:rPr>
          <w:rFonts w:ascii="Times New Roman" w:hAnsi="Times New Roman" w:cs="Times New Roman"/>
          <w:sz w:val="24"/>
          <w:szCs w:val="24"/>
        </w:rPr>
        <w:t>неуровные</w:t>
      </w:r>
      <w:proofErr w:type="spellEnd"/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г) самостоятельные и контрольные</w:t>
      </w:r>
    </w:p>
    <w:p w:rsidR="00E6760D" w:rsidRPr="0025520A" w:rsidRDefault="00E6760D" w:rsidP="00E6760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6760D" w:rsidRPr="0025520A" w:rsidRDefault="00E6760D" w:rsidP="00E6760D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15. Основной формой физического воспитания школьников является: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а) физкультурно-оздоровительные мероприятия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б) соревновательная деятельность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в) тренировки</w:t>
      </w:r>
    </w:p>
    <w:p w:rsidR="00E6760D" w:rsidRPr="005118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г) </w:t>
      </w:r>
      <w:r w:rsidRPr="009720FE">
        <w:rPr>
          <w:rFonts w:ascii="Times New Roman" w:hAnsi="Times New Roman" w:cs="Times New Roman"/>
          <w:sz w:val="24"/>
          <w:szCs w:val="24"/>
        </w:rPr>
        <w:t>уроки физической культуры</w:t>
      </w:r>
    </w:p>
    <w:p w:rsidR="00E6760D" w:rsidRDefault="00E6760D" w:rsidP="00E6760D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6760D" w:rsidRDefault="00E6760D" w:rsidP="00E676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 Состояние организма, возникающее под влиянием той или иной работы и характеризующееся временным снижением работоспособности это:</w:t>
      </w:r>
    </w:p>
    <w:p w:rsidR="00E6760D" w:rsidRDefault="00E6760D" w:rsidP="00E6760D">
      <w:pPr>
        <w:pStyle w:val="a3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а) </w:t>
      </w:r>
      <w:bookmarkStart w:id="1" w:name="_GoBack"/>
      <w:r w:rsidR="00E23B26" w:rsidRPr="009720FE">
        <w:rPr>
          <w:rFonts w:ascii="Times New Roman" w:hAnsi="Times New Roman" w:cs="Times New Roman"/>
          <w:sz w:val="24"/>
          <w:szCs w:val="24"/>
        </w:rPr>
        <w:t>утомление</w:t>
      </w:r>
      <w:bookmarkEnd w:id="1"/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 xml:space="preserve">б) </w:t>
      </w:r>
      <w:r w:rsidR="00E23B26" w:rsidRPr="0025520A">
        <w:rPr>
          <w:rFonts w:ascii="Times New Roman" w:hAnsi="Times New Roman" w:cs="Times New Roman"/>
          <w:sz w:val="24"/>
          <w:szCs w:val="24"/>
        </w:rPr>
        <w:t>торможение</w:t>
      </w:r>
    </w:p>
    <w:p w:rsidR="00E6760D" w:rsidRPr="0025520A" w:rsidRDefault="00E6760D" w:rsidP="00E6760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в) переключение</w:t>
      </w:r>
    </w:p>
    <w:p w:rsidR="009E5B64" w:rsidRPr="00AD7F1E" w:rsidRDefault="00E6760D" w:rsidP="00AD7F1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sz w:val="24"/>
          <w:szCs w:val="24"/>
        </w:rPr>
        <w:t>г) адаптация</w:t>
      </w:r>
    </w:p>
    <w:p w:rsidR="009E5B64" w:rsidRDefault="009E5B64" w:rsidP="0047085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47085F" w:rsidRDefault="0047085F" w:rsidP="0047085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</w:t>
      </w:r>
      <w:r w:rsidRPr="004708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 Задания в открытой форме</w:t>
      </w:r>
    </w:p>
    <w:p w:rsidR="004B089A" w:rsidRPr="0047085F" w:rsidRDefault="004B089A" w:rsidP="0047085F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4DF0" w:rsidRPr="0025520A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7358F">
        <w:rPr>
          <w:rFonts w:ascii="Times New Roman" w:hAnsi="Times New Roman" w:cs="Times New Roman"/>
          <w:b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7F1B">
        <w:rPr>
          <w:rFonts w:ascii="Times New Roman" w:hAnsi="Times New Roman" w:cs="Times New Roman"/>
          <w:sz w:val="24"/>
          <w:szCs w:val="24"/>
        </w:rPr>
        <w:t xml:space="preserve">Переход из виса в упор или из более низкого положения в более </w:t>
      </w:r>
      <w:proofErr w:type="gramStart"/>
      <w:r w:rsidR="009B7F1B">
        <w:rPr>
          <w:rFonts w:ascii="Times New Roman" w:hAnsi="Times New Roman" w:cs="Times New Roman"/>
          <w:sz w:val="24"/>
          <w:szCs w:val="24"/>
        </w:rPr>
        <w:t>высокое</w:t>
      </w:r>
      <w:proofErr w:type="gramEnd"/>
      <w:r w:rsidR="009B7F1B">
        <w:rPr>
          <w:rFonts w:ascii="Times New Roman" w:hAnsi="Times New Roman" w:cs="Times New Roman"/>
          <w:sz w:val="24"/>
          <w:szCs w:val="24"/>
        </w:rPr>
        <w:t xml:space="preserve"> в гимнастике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назыв</w:t>
      </w:r>
      <w:r w:rsidR="009B7F1B">
        <w:rPr>
          <w:rFonts w:ascii="Times New Roman" w:hAnsi="Times New Roman" w:cs="Times New Roman"/>
          <w:sz w:val="24"/>
          <w:szCs w:val="24"/>
        </w:rPr>
        <w:t>ается</w:t>
      </w:r>
      <w:r w:rsidR="0046416A" w:rsidRPr="0057358F">
        <w:rPr>
          <w:rFonts w:ascii="Times New Roman" w:hAnsi="Times New Roman" w:cs="Times New Roman"/>
          <w:sz w:val="24"/>
          <w:szCs w:val="24"/>
        </w:rPr>
        <w:t xml:space="preserve"> </w:t>
      </w:r>
      <w:r w:rsidR="0046416A" w:rsidRPr="0025520A">
        <w:rPr>
          <w:rFonts w:ascii="Times New Roman" w:hAnsi="Times New Roman" w:cs="Times New Roman"/>
          <w:sz w:val="24"/>
          <w:szCs w:val="24"/>
        </w:rPr>
        <w:t>________________</w:t>
      </w:r>
    </w:p>
    <w:p w:rsidR="0046416A" w:rsidRPr="0025520A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18.</w:t>
      </w:r>
      <w:r w:rsidRPr="0025520A">
        <w:rPr>
          <w:rFonts w:ascii="Times New Roman" w:hAnsi="Times New Roman" w:cs="Times New Roman"/>
          <w:sz w:val="24"/>
          <w:szCs w:val="24"/>
        </w:rPr>
        <w:t xml:space="preserve"> </w:t>
      </w:r>
      <w:r w:rsidR="00D15A88" w:rsidRPr="0025520A">
        <w:rPr>
          <w:rFonts w:ascii="Times New Roman" w:hAnsi="Times New Roman" w:cs="Times New Roman"/>
          <w:sz w:val="24"/>
          <w:szCs w:val="24"/>
        </w:rPr>
        <w:t xml:space="preserve">Выход мяча за пределы площадки или поля в спортивных играх называется </w:t>
      </w:r>
      <w:r w:rsidRPr="0025520A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6416A" w:rsidRPr="0025520A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19.</w:t>
      </w:r>
      <w:r w:rsidRPr="0025520A">
        <w:rPr>
          <w:rFonts w:ascii="Times New Roman" w:hAnsi="Times New Roman" w:cs="Times New Roman"/>
          <w:sz w:val="24"/>
          <w:szCs w:val="24"/>
        </w:rPr>
        <w:t xml:space="preserve"> </w:t>
      </w:r>
      <w:r w:rsidR="00EA5ED7" w:rsidRPr="0025520A">
        <w:rPr>
          <w:rFonts w:ascii="Times New Roman" w:hAnsi="Times New Roman" w:cs="Times New Roman"/>
          <w:sz w:val="24"/>
          <w:szCs w:val="24"/>
        </w:rPr>
        <w:t>Физическое качество, обеспечивающее уровень проявления работоспособности</w:t>
      </w:r>
      <w:r w:rsidR="00481B2E" w:rsidRPr="0025520A">
        <w:rPr>
          <w:rFonts w:ascii="Times New Roman" w:hAnsi="Times New Roman" w:cs="Times New Roman"/>
          <w:sz w:val="24"/>
          <w:szCs w:val="24"/>
        </w:rPr>
        <w:t xml:space="preserve"> ________</w:t>
      </w:r>
      <w:r w:rsidR="0025520A">
        <w:rPr>
          <w:rFonts w:ascii="Times New Roman" w:hAnsi="Times New Roman" w:cs="Times New Roman"/>
          <w:sz w:val="24"/>
          <w:szCs w:val="24"/>
        </w:rPr>
        <w:t>_________</w:t>
      </w:r>
    </w:p>
    <w:p w:rsidR="00481B2E" w:rsidRPr="0057358F" w:rsidRDefault="0057358F" w:rsidP="0057358F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520A">
        <w:rPr>
          <w:rFonts w:ascii="Times New Roman" w:hAnsi="Times New Roman" w:cs="Times New Roman"/>
          <w:b/>
          <w:sz w:val="24"/>
          <w:szCs w:val="24"/>
        </w:rPr>
        <w:t>20.</w:t>
      </w:r>
      <w:r w:rsidRPr="0025520A">
        <w:rPr>
          <w:rFonts w:ascii="Times New Roman" w:hAnsi="Times New Roman" w:cs="Times New Roman"/>
          <w:sz w:val="24"/>
          <w:szCs w:val="24"/>
        </w:rPr>
        <w:t xml:space="preserve"> </w:t>
      </w:r>
      <w:r w:rsidR="00481B2E" w:rsidRPr="0025520A">
        <w:rPr>
          <w:rFonts w:ascii="Times New Roman" w:hAnsi="Times New Roman" w:cs="Times New Roman"/>
          <w:sz w:val="24"/>
          <w:szCs w:val="24"/>
        </w:rPr>
        <w:t xml:space="preserve">Метод организации занимающихся, </w:t>
      </w:r>
      <w:r w:rsidR="009B7F1B" w:rsidRPr="0025520A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A5ED7" w:rsidRPr="0025520A">
        <w:rPr>
          <w:rFonts w:ascii="Times New Roman" w:hAnsi="Times New Roman" w:cs="Times New Roman"/>
          <w:sz w:val="24"/>
          <w:szCs w:val="24"/>
        </w:rPr>
        <w:t>предусматрива</w:t>
      </w:r>
      <w:r w:rsidR="009B7F1B" w:rsidRPr="0025520A">
        <w:rPr>
          <w:rFonts w:ascii="Times New Roman" w:hAnsi="Times New Roman" w:cs="Times New Roman"/>
          <w:sz w:val="24"/>
          <w:szCs w:val="24"/>
        </w:rPr>
        <w:t>ет</w:t>
      </w:r>
      <w:r w:rsidR="00EA5ED7" w:rsidRPr="0025520A">
        <w:rPr>
          <w:rFonts w:ascii="Times New Roman" w:hAnsi="Times New Roman" w:cs="Times New Roman"/>
          <w:sz w:val="24"/>
          <w:szCs w:val="24"/>
        </w:rPr>
        <w:t xml:space="preserve"> одновременное выполнение несколькими группами различных заданий,  носит название____________ </w:t>
      </w:r>
      <w:r w:rsidR="00481B2E" w:rsidRPr="0025520A">
        <w:rPr>
          <w:rFonts w:ascii="Times New Roman" w:hAnsi="Times New Roman" w:cs="Times New Roman"/>
          <w:sz w:val="24"/>
          <w:szCs w:val="24"/>
        </w:rPr>
        <w:t xml:space="preserve">_______________________ </w:t>
      </w:r>
    </w:p>
    <w:p w:rsidR="009E5B64" w:rsidRDefault="009E5B64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E5B64" w:rsidRDefault="009E5B64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 w:bidi="ru-RU"/>
        </w:rPr>
        <w:t>III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.Задания на установление соответствия между понятиями</w:t>
      </w:r>
    </w:p>
    <w:p w:rsidR="006930D7" w:rsidRDefault="006930D7" w:rsidP="00AE7335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00DD" w:rsidRPr="006D00DD" w:rsidRDefault="00DD4DC6" w:rsidP="006D00DD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="00AE7335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D00DD">
        <w:rPr>
          <w:rFonts w:ascii="Times New Roman" w:hAnsi="Times New Roman" w:cs="Times New Roman"/>
          <w:b/>
          <w:bCs/>
        </w:rPr>
        <w:t>Соотнесите названия двигательных действий и терминов с видами спорта, в которых они используются</w:t>
      </w:r>
      <w:r w:rsidR="006D00DD" w:rsidRPr="00BA0CC2">
        <w:rPr>
          <w:rFonts w:ascii="Times New Roman" w:hAnsi="Times New Roman" w:cs="Times New Roman"/>
          <w:b/>
          <w:bCs/>
        </w:rPr>
        <w:t>.</w:t>
      </w:r>
      <w:r w:rsidR="006D00DD">
        <w:rPr>
          <w:rFonts w:ascii="Times New Roman" w:hAnsi="Times New Roman" w:cs="Times New Roman"/>
          <w:b/>
          <w:bCs/>
        </w:rPr>
        <w:t xml:space="preserve"> Ответ запишите в бланке ответа соответствующими буквами.</w:t>
      </w:r>
    </w:p>
    <w:tbl>
      <w:tblPr>
        <w:tblStyle w:val="af"/>
        <w:tblW w:w="0" w:type="auto"/>
        <w:tblLook w:val="04A0"/>
      </w:tblPr>
      <w:tblGrid>
        <w:gridCol w:w="4785"/>
        <w:gridCol w:w="4786"/>
      </w:tblGrid>
      <w:tr w:rsidR="006D00DD" w:rsidRPr="006D00DD" w:rsidTr="006D00DD">
        <w:tc>
          <w:tcPr>
            <w:tcW w:w="4785" w:type="dxa"/>
          </w:tcPr>
          <w:p w:rsidR="006D00DD" w:rsidRPr="006D00DD" w:rsidRDefault="006D00DD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0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выпад, удар, атака, батман, боевая стойка, мулине</w:t>
            </w:r>
          </w:p>
        </w:tc>
        <w:tc>
          <w:tcPr>
            <w:tcW w:w="4786" w:type="dxa"/>
          </w:tcPr>
          <w:p w:rsidR="006D00DD" w:rsidRPr="006D00DD" w:rsidRDefault="006D00DD" w:rsidP="004132E6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</w:t>
            </w:r>
            <w:r w:rsidR="004132E6">
              <w:rPr>
                <w:rFonts w:ascii="Times New Roman" w:eastAsia="Times New Roman" w:hAnsi="Times New Roman" w:cs="Times New Roman"/>
                <w:sz w:val="24"/>
                <w:szCs w:val="24"/>
              </w:rPr>
              <w:t>Борьба</w:t>
            </w:r>
          </w:p>
        </w:tc>
      </w:tr>
      <w:tr w:rsidR="006D00DD" w:rsidRPr="006D00DD" w:rsidTr="006D00DD">
        <w:tc>
          <w:tcPr>
            <w:tcW w:w="4785" w:type="dxa"/>
          </w:tcPr>
          <w:p w:rsidR="006D00DD" w:rsidRPr="006D00DD" w:rsidRDefault="006D00DD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0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132E6">
              <w:rPr>
                <w:rFonts w:ascii="Times New Roman" w:hAnsi="Times New Roman" w:cs="Times New Roman"/>
              </w:rPr>
              <w:t>б</w:t>
            </w:r>
            <w:r w:rsidR="00E101D2">
              <w:rPr>
                <w:rFonts w:ascii="Times New Roman" w:hAnsi="Times New Roman" w:cs="Times New Roman"/>
              </w:rPr>
              <w:t>локшот</w:t>
            </w:r>
            <w:proofErr w:type="spellEnd"/>
            <w:r w:rsidR="00E101D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01D2">
              <w:rPr>
                <w:rFonts w:ascii="Times New Roman" w:hAnsi="Times New Roman" w:cs="Times New Roman"/>
              </w:rPr>
              <w:t>слэм-данк</w:t>
            </w:r>
            <w:proofErr w:type="spellEnd"/>
            <w:r w:rsidR="00E101D2">
              <w:rPr>
                <w:rFonts w:ascii="Times New Roman" w:hAnsi="Times New Roman" w:cs="Times New Roman"/>
              </w:rPr>
              <w:t>, заслон</w:t>
            </w:r>
          </w:p>
        </w:tc>
        <w:tc>
          <w:tcPr>
            <w:tcW w:w="4786" w:type="dxa"/>
          </w:tcPr>
          <w:p w:rsidR="006D00DD" w:rsidRPr="006D00DD" w:rsidRDefault="00E101D2" w:rsidP="00CE3B67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</w:t>
            </w:r>
            <w:r w:rsidR="00CE3B67">
              <w:rPr>
                <w:rFonts w:ascii="Times New Roman" w:eastAsia="Times New Roman" w:hAnsi="Times New Roman" w:cs="Times New Roman"/>
                <w:sz w:val="24"/>
                <w:szCs w:val="24"/>
              </w:rPr>
              <w:t>Биатлон</w:t>
            </w:r>
          </w:p>
        </w:tc>
      </w:tr>
      <w:tr w:rsidR="006D00DD" w:rsidRPr="006D00DD" w:rsidTr="006D00DD">
        <w:tc>
          <w:tcPr>
            <w:tcW w:w="4785" w:type="dxa"/>
          </w:tcPr>
          <w:p w:rsidR="006D00DD" w:rsidRPr="006D00DD" w:rsidRDefault="006D00DD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0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101D2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Переворот, прыжок, хват, скрещение, круг</w:t>
            </w:r>
            <w:r w:rsidR="00DC2D3D">
              <w:rPr>
                <w:rFonts w:ascii="Times New Roman" w:eastAsia="Times New Roman" w:hAnsi="Times New Roman" w:cs="Times New Roman"/>
                <w:sz w:val="24"/>
                <w:szCs w:val="24"/>
              </w:rPr>
              <w:t>, обороты</w:t>
            </w:r>
          </w:p>
        </w:tc>
        <w:tc>
          <w:tcPr>
            <w:tcW w:w="4786" w:type="dxa"/>
          </w:tcPr>
          <w:p w:rsidR="006D00DD" w:rsidRPr="006D00DD" w:rsidRDefault="00E101D2" w:rsidP="004132E6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4132E6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Фигурное катание</w:t>
            </w:r>
          </w:p>
        </w:tc>
      </w:tr>
      <w:tr w:rsidR="006D00DD" w:rsidRPr="006D00DD" w:rsidTr="006D00DD">
        <w:tc>
          <w:tcPr>
            <w:tcW w:w="4785" w:type="dxa"/>
          </w:tcPr>
          <w:p w:rsidR="006D00DD" w:rsidRPr="006D00DD" w:rsidRDefault="00DC2D3D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шаги, спирали, подкрутки, тодесы</w:t>
            </w:r>
          </w:p>
        </w:tc>
        <w:tc>
          <w:tcPr>
            <w:tcW w:w="4786" w:type="dxa"/>
          </w:tcPr>
          <w:p w:rsidR="006D00DD" w:rsidRPr="006D00DD" w:rsidRDefault="00DC2D3D" w:rsidP="004132E6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4132E6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</w:tr>
      <w:tr w:rsidR="006D00DD" w:rsidRPr="006D00DD" w:rsidTr="006D00DD">
        <w:tc>
          <w:tcPr>
            <w:tcW w:w="4785" w:type="dxa"/>
          </w:tcPr>
          <w:p w:rsidR="006D00DD" w:rsidRPr="006D00DD" w:rsidRDefault="00DC2D3D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скольжение, старт, поворот, гребок</w:t>
            </w:r>
          </w:p>
        </w:tc>
        <w:tc>
          <w:tcPr>
            <w:tcW w:w="4786" w:type="dxa"/>
          </w:tcPr>
          <w:p w:rsidR="006D00DD" w:rsidRPr="006D00DD" w:rsidRDefault="00DC2D3D" w:rsidP="00CE3B67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r w:rsidR="00CE3B67">
              <w:rPr>
                <w:rFonts w:ascii="Times New Roman" w:eastAsia="Times New Roman" w:hAnsi="Times New Roman" w:cs="Times New Roman"/>
                <w:sz w:val="24"/>
                <w:szCs w:val="24"/>
              </w:rPr>
              <w:t>Фехтование</w:t>
            </w:r>
          </w:p>
        </w:tc>
      </w:tr>
      <w:tr w:rsidR="00DC2D3D" w:rsidRPr="006D00DD" w:rsidTr="006D00DD">
        <w:tc>
          <w:tcPr>
            <w:tcW w:w="4785" w:type="dxa"/>
          </w:tcPr>
          <w:p w:rsidR="00DC2D3D" w:rsidRDefault="00DC2D3D" w:rsidP="00DC2D3D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 форвард, пенальти, удар, пас,</w:t>
            </w:r>
            <w:r w:rsidR="002D5F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финт</w:t>
            </w:r>
          </w:p>
        </w:tc>
        <w:tc>
          <w:tcPr>
            <w:tcW w:w="4786" w:type="dxa"/>
          </w:tcPr>
          <w:p w:rsidR="00DC2D3D" w:rsidRDefault="002D5FEA" w:rsidP="00CE3B67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</w:t>
            </w:r>
            <w:r w:rsidR="00CE3B67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Плавание</w:t>
            </w:r>
          </w:p>
        </w:tc>
      </w:tr>
      <w:tr w:rsidR="00DC2D3D" w:rsidRPr="006D00DD" w:rsidTr="006D00DD">
        <w:tc>
          <w:tcPr>
            <w:tcW w:w="4785" w:type="dxa"/>
          </w:tcPr>
          <w:p w:rsidR="00DC2D3D" w:rsidRDefault="002D5FEA" w:rsidP="00AE7335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 винтовка, ложе, поправка, штраф, патрон, мишень</w:t>
            </w:r>
          </w:p>
        </w:tc>
        <w:tc>
          <w:tcPr>
            <w:tcW w:w="4786" w:type="dxa"/>
          </w:tcPr>
          <w:p w:rsidR="00DC2D3D" w:rsidRDefault="002D5FEA" w:rsidP="00CE3B67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Ж. </w:t>
            </w:r>
            <w:r w:rsidR="00CE3B67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</w:tc>
      </w:tr>
      <w:tr w:rsidR="00DC2D3D" w:rsidRPr="006D00DD" w:rsidTr="006D00DD">
        <w:tc>
          <w:tcPr>
            <w:tcW w:w="4785" w:type="dxa"/>
          </w:tcPr>
          <w:p w:rsidR="00DC2D3D" w:rsidRPr="009268CE" w:rsidRDefault="002D5FEA" w:rsidP="002D5FEA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8CE">
              <w:rPr>
                <w:rFonts w:ascii="Times New Roman" w:eastAsia="Times New Roman" w:hAnsi="Times New Roman" w:cs="Times New Roman"/>
                <w:sz w:val="24"/>
                <w:szCs w:val="24"/>
              </w:rPr>
              <w:t>8.захват, бросок, мост, туше, клинч</w:t>
            </w:r>
          </w:p>
        </w:tc>
        <w:tc>
          <w:tcPr>
            <w:tcW w:w="4786" w:type="dxa"/>
          </w:tcPr>
          <w:p w:rsidR="00DC2D3D" w:rsidRPr="009268CE" w:rsidRDefault="002D5FEA" w:rsidP="004132E6">
            <w:pPr>
              <w:widowControl w:val="0"/>
              <w:tabs>
                <w:tab w:val="left" w:pos="2539"/>
                <w:tab w:val="left" w:pos="5086"/>
                <w:tab w:val="left" w:pos="771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З. </w:t>
            </w:r>
            <w:r w:rsidR="004132E6" w:rsidRPr="009268CE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</w:t>
            </w:r>
          </w:p>
        </w:tc>
      </w:tr>
    </w:tbl>
    <w:p w:rsidR="002D5FEA" w:rsidRDefault="002D5FEA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5B64" w:rsidRPr="00AE7335" w:rsidRDefault="009E5B64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172B" w:rsidRPr="0002172B" w:rsidRDefault="0002172B" w:rsidP="0002172B">
      <w:pPr>
        <w:widowControl w:val="0"/>
        <w:tabs>
          <w:tab w:val="left" w:pos="5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2172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02172B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0217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p w:rsidR="0002172B" w:rsidRDefault="0002172B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02172B" w:rsidRPr="00F647B6" w:rsidRDefault="00DD4DC6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22</w:t>
      </w:r>
      <w:r w:rsidR="00080C6C" w:rsidRPr="00F647B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</w:t>
      </w:r>
      <w:r w:rsidR="00F647B6" w:rsidRPr="00F647B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Укажите</w:t>
      </w:r>
      <w:r w:rsidR="00F647B6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последовательность частей урока физической культуры</w:t>
      </w:r>
    </w:p>
    <w:p w:rsidR="005A4709" w:rsidRDefault="00F647B6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1. Основная – 2. Подготовительная – 3. Заключительная – 4. Игровая.</w:t>
      </w:r>
    </w:p>
    <w:p w:rsidR="009E5B64" w:rsidRPr="00F76C0D" w:rsidRDefault="009E5B64" w:rsidP="00080C6C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5A4709" w:rsidRPr="005A4709" w:rsidRDefault="005A4709" w:rsidP="005A4709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5A470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Задания</w:t>
      </w:r>
      <w:r w:rsidR="00584450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p w:rsidR="005A4709" w:rsidRDefault="00DD4DC6" w:rsidP="009E0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23</w:t>
      </w:r>
      <w:r w:rsidR="005A4709" w:rsidRPr="005A47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.  </w:t>
      </w:r>
      <w:r w:rsidR="005A4709" w:rsidRPr="009E01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Перечислите </w:t>
      </w:r>
      <w:r w:rsidR="009E0180" w:rsidRPr="009E01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цвета олимпийских колец (символа Олимпийских игр). </w:t>
      </w:r>
      <w:proofErr w:type="gramStart"/>
      <w:r w:rsidR="009E0180" w:rsidRPr="009E01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Впишите в бланк ответов цвета в последовательности слева направо вначале в верхнем ряду, затем в нижнем.</w:t>
      </w:r>
      <w:r w:rsidR="009E018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5A4709" w:rsidRPr="005A4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9E0180" w:rsidRPr="005A4709" w:rsidRDefault="009E0180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0E9" w:rsidRDefault="009E40E9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1085"/>
        <w:gridCol w:w="1062"/>
        <w:gridCol w:w="7424"/>
      </w:tblGrid>
      <w:tr w:rsidR="00F51338" w:rsidRPr="001C5B47" w:rsidTr="00D11547">
        <w:tc>
          <w:tcPr>
            <w:tcW w:w="1085" w:type="dxa"/>
            <w:vMerge w:val="restart"/>
            <w:vAlign w:val="center"/>
          </w:tcPr>
          <w:p w:rsidR="00F51338" w:rsidRPr="0025520A" w:rsidRDefault="00F51338" w:rsidP="00D11547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2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  <w:p w:rsidR="00F51338" w:rsidRPr="0025520A" w:rsidRDefault="00F51338" w:rsidP="00D11547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2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86" w:type="dxa"/>
            <w:gridSpan w:val="2"/>
            <w:vAlign w:val="center"/>
          </w:tcPr>
          <w:p w:rsidR="00F51338" w:rsidRPr="0025520A" w:rsidRDefault="00F51338" w:rsidP="00D11547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2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Варианты ответов</w:t>
            </w:r>
          </w:p>
        </w:tc>
      </w:tr>
      <w:tr w:rsidR="00F51338" w:rsidRPr="001C5B47" w:rsidTr="00D11547">
        <w:tc>
          <w:tcPr>
            <w:tcW w:w="1085" w:type="dxa"/>
            <w:vMerge/>
          </w:tcPr>
          <w:p w:rsidR="00F51338" w:rsidRPr="0025520A" w:rsidRDefault="00F51338" w:rsidP="00D11547">
            <w:pPr>
              <w:widowControl w:val="0"/>
              <w:tabs>
                <w:tab w:val="left" w:pos="5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F51338" w:rsidRPr="0025520A" w:rsidRDefault="005D08B3" w:rsidP="005D08B3">
            <w:pPr>
              <w:widowControl w:val="0"/>
              <w:tabs>
                <w:tab w:val="left" w:pos="54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20A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верхний ряд</w:t>
            </w:r>
          </w:p>
        </w:tc>
        <w:tc>
          <w:tcPr>
            <w:tcW w:w="7425" w:type="dxa"/>
            <w:vAlign w:val="center"/>
          </w:tcPr>
          <w:p w:rsidR="00F51338" w:rsidRPr="0025520A" w:rsidRDefault="00F51338" w:rsidP="00D11547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8B3" w:rsidRPr="004C2CC7" w:rsidTr="00D11547">
        <w:tc>
          <w:tcPr>
            <w:tcW w:w="1085" w:type="dxa"/>
            <w:vMerge/>
          </w:tcPr>
          <w:p w:rsidR="005D08B3" w:rsidRPr="0025520A" w:rsidRDefault="005D08B3" w:rsidP="00D11547">
            <w:pPr>
              <w:widowControl w:val="0"/>
              <w:tabs>
                <w:tab w:val="left" w:pos="54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5D08B3" w:rsidRPr="0025520A" w:rsidRDefault="005D08B3" w:rsidP="005D08B3">
            <w:pPr>
              <w:widowControl w:val="0"/>
              <w:tabs>
                <w:tab w:val="left" w:pos="54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20A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ряд</w:t>
            </w:r>
          </w:p>
        </w:tc>
        <w:tc>
          <w:tcPr>
            <w:tcW w:w="7425" w:type="dxa"/>
            <w:vAlign w:val="center"/>
          </w:tcPr>
          <w:p w:rsidR="005D08B3" w:rsidRPr="0025520A" w:rsidRDefault="005D08B3" w:rsidP="00D11547">
            <w:pPr>
              <w:widowControl w:val="0"/>
              <w:tabs>
                <w:tab w:val="left" w:pos="54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51338" w:rsidRDefault="00F51338" w:rsidP="005A47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1338" w:rsidRPr="005C599A" w:rsidRDefault="009E5B64" w:rsidP="005A4709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C599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5 баллов</w:t>
      </w:r>
    </w:p>
    <w:p w:rsidR="005A4709" w:rsidRPr="005A4709" w:rsidRDefault="005A4709" w:rsidP="005A4709">
      <w:pPr>
        <w:widowControl w:val="0"/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30D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</w:t>
      </w:r>
      <w:r w:rsidRPr="006930D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4709">
        <w:rPr>
          <w:rFonts w:ascii="Times New Roman" w:eastAsia="Times New Roman" w:hAnsi="Times New Roman" w:cs="Times New Roman"/>
          <w:b/>
          <w:sz w:val="24"/>
          <w:szCs w:val="24"/>
        </w:rPr>
        <w:t>Задание с иллюстрациями</w:t>
      </w:r>
      <w:r w:rsidRPr="005A4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4709" w:rsidRPr="006930D7" w:rsidRDefault="00DD4DC6" w:rsidP="005A4709">
      <w:pPr>
        <w:widowControl w:val="0"/>
        <w:tabs>
          <w:tab w:val="left" w:pos="39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24</w:t>
      </w:r>
      <w:r w:rsidR="00856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. </w:t>
      </w:r>
      <w:r w:rsidR="005E022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Впишите</w:t>
      </w:r>
      <w:r w:rsidR="005A4709" w:rsidRPr="006930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 </w:t>
      </w:r>
      <w:r w:rsidR="006626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стили плавания в соответствии с номером картинки.</w:t>
      </w:r>
    </w:p>
    <w:p w:rsidR="0002172B" w:rsidRDefault="00081389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81389">
        <w:rPr>
          <w:noProof/>
          <w:lang w:eastAsia="ru-RU"/>
        </w:rPr>
        <w:t xml:space="preserve"> </w:t>
      </w:r>
    </w:p>
    <w:p w:rsidR="0002172B" w:rsidRPr="0002172B" w:rsidRDefault="00080C6C" w:rsidP="0002172B">
      <w:pPr>
        <w:widowControl w:val="0"/>
        <w:tabs>
          <w:tab w:val="left" w:pos="2539"/>
          <w:tab w:val="left" w:pos="5086"/>
          <w:tab w:val="left" w:pos="771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 </w:t>
      </w:r>
      <w:r w:rsidR="005A4709">
        <w:rPr>
          <w:rStyle w:val="a7"/>
          <w:rFonts w:ascii="Arial" w:hAnsi="Arial" w:cs="Arial"/>
          <w:b/>
          <w:bCs/>
          <w:i w:val="0"/>
          <w:iCs w:val="0"/>
          <w:color w:val="5F6368"/>
          <w:sz w:val="21"/>
          <w:szCs w:val="21"/>
          <w:shd w:val="clear" w:color="auto" w:fill="FFFFFF"/>
        </w:rPr>
        <w:t xml:space="preserve"> </w:t>
      </w:r>
      <w:r w:rsidR="008566EB" w:rsidRPr="008566EB">
        <w:rPr>
          <w:noProof/>
          <w:lang w:eastAsia="ru-RU"/>
        </w:rPr>
        <w:t xml:space="preserve">  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2"/>
        <w:gridCol w:w="3575"/>
        <w:gridCol w:w="2884"/>
      </w:tblGrid>
      <w:tr w:rsidR="006760F9" w:rsidRPr="006760F9" w:rsidTr="00662616">
        <w:tc>
          <w:tcPr>
            <w:tcW w:w="3112" w:type="dxa"/>
          </w:tcPr>
          <w:p w:rsidR="006760F9" w:rsidRPr="006760F9" w:rsidRDefault="006760F9" w:rsidP="006760F9">
            <w:pPr>
              <w:rPr>
                <w:rFonts w:ascii="Calibri" w:eastAsia="Calibri" w:hAnsi="Calibri"/>
              </w:rPr>
            </w:pPr>
            <w:r w:rsidRPr="006760F9">
              <w:rPr>
                <w:rFonts w:ascii="Calibri" w:eastAsia="Calibri" w:hAnsi="Calibri"/>
                <w:noProof/>
                <w:lang w:eastAsia="ru-RU"/>
              </w:rPr>
              <w:drawing>
                <wp:inline distT="0" distB="0" distL="0" distR="0">
                  <wp:extent cx="1897200" cy="1264800"/>
                  <wp:effectExtent l="0" t="0" r="825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036" cy="1266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5" w:type="dxa"/>
          </w:tcPr>
          <w:p w:rsidR="006760F9" w:rsidRPr="006760F9" w:rsidRDefault="006760F9" w:rsidP="006760F9">
            <w:pPr>
              <w:rPr>
                <w:rFonts w:ascii="Calibri" w:eastAsia="Calibri" w:hAnsi="Calibri"/>
              </w:rPr>
            </w:pPr>
            <w:r w:rsidRPr="006760F9">
              <w:rPr>
                <w:rFonts w:ascii="Calibri" w:eastAsia="Calibri" w:hAnsi="Calibri"/>
                <w:noProof/>
                <w:lang w:eastAsia="ru-RU"/>
              </w:rPr>
              <w:drawing>
                <wp:inline distT="0" distB="0" distL="0" distR="0">
                  <wp:extent cx="2201680" cy="1231200"/>
                  <wp:effectExtent l="0" t="0" r="8255" b="7620"/>
                  <wp:docPr id="13" name="Рисунок 13" descr="Как правильно научиться плавать в бассейне - техника плава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к правильно научиться плавать в бассейне - техника плава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2666" cy="1237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4" w:type="dxa"/>
          </w:tcPr>
          <w:p w:rsidR="006760F9" w:rsidRPr="006760F9" w:rsidRDefault="006760F9" w:rsidP="006760F9">
            <w:pPr>
              <w:rPr>
                <w:rFonts w:ascii="Calibri" w:eastAsia="Calibri" w:hAnsi="Calibri"/>
              </w:rPr>
            </w:pPr>
            <w:r w:rsidRPr="006760F9">
              <w:rPr>
                <w:rFonts w:ascii="Calibri" w:eastAsia="Calibri" w:hAnsi="Calibri"/>
                <w:noProof/>
                <w:lang w:eastAsia="ru-RU"/>
              </w:rPr>
              <w:drawing>
                <wp:inline distT="0" distB="0" distL="0" distR="0">
                  <wp:extent cx="1755593" cy="1267200"/>
                  <wp:effectExtent l="0" t="0" r="0" b="9525"/>
                  <wp:docPr id="14" name="Рисунок 14" descr="Плавание. Виды и стили. Снаряжение и особенности. Плю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лавание. Виды и стили. Снаряжение и особенности. Плю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561" cy="1267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60F9" w:rsidRPr="006760F9" w:rsidTr="00662616">
        <w:tc>
          <w:tcPr>
            <w:tcW w:w="3112" w:type="dxa"/>
          </w:tcPr>
          <w:p w:rsidR="006760F9" w:rsidRPr="006760F9" w:rsidRDefault="006760F9" w:rsidP="006760F9">
            <w:pPr>
              <w:jc w:val="center"/>
              <w:rPr>
                <w:rFonts w:eastAsia="Calibri"/>
                <w:sz w:val="24"/>
                <w:szCs w:val="24"/>
              </w:rPr>
            </w:pPr>
            <w:r w:rsidRPr="006760F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575" w:type="dxa"/>
          </w:tcPr>
          <w:p w:rsidR="006760F9" w:rsidRPr="006760F9" w:rsidRDefault="006760F9" w:rsidP="006760F9">
            <w:pPr>
              <w:jc w:val="center"/>
              <w:rPr>
                <w:rFonts w:eastAsia="Calibri"/>
                <w:sz w:val="24"/>
                <w:szCs w:val="24"/>
              </w:rPr>
            </w:pPr>
            <w:r w:rsidRPr="006760F9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84" w:type="dxa"/>
          </w:tcPr>
          <w:p w:rsidR="006760F9" w:rsidRPr="006760F9" w:rsidRDefault="006760F9" w:rsidP="006760F9">
            <w:pPr>
              <w:jc w:val="center"/>
              <w:rPr>
                <w:rFonts w:eastAsia="Calibri"/>
                <w:sz w:val="24"/>
                <w:szCs w:val="24"/>
              </w:rPr>
            </w:pPr>
            <w:r w:rsidRPr="006760F9">
              <w:rPr>
                <w:rFonts w:eastAsia="Calibri"/>
                <w:sz w:val="24"/>
                <w:szCs w:val="24"/>
              </w:rPr>
              <w:t>3</w:t>
            </w:r>
          </w:p>
        </w:tc>
      </w:tr>
    </w:tbl>
    <w:p w:rsidR="00D11547" w:rsidRDefault="00D11547" w:rsidP="008566EB">
      <w:pPr>
        <w:pStyle w:val="1"/>
        <w:spacing w:after="80"/>
        <w:jc w:val="both"/>
        <w:rPr>
          <w:b/>
          <w:sz w:val="24"/>
          <w:szCs w:val="24"/>
        </w:rPr>
      </w:pPr>
    </w:p>
    <w:p w:rsidR="008C564B" w:rsidRDefault="008C564B" w:rsidP="008566EB">
      <w:pPr>
        <w:pStyle w:val="1"/>
        <w:spacing w:after="80"/>
        <w:jc w:val="both"/>
        <w:rPr>
          <w:b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1188"/>
        <w:gridCol w:w="1366"/>
        <w:gridCol w:w="7017"/>
      </w:tblGrid>
      <w:tr w:rsidR="00951A92" w:rsidRPr="00951A92" w:rsidTr="00951A92">
        <w:tc>
          <w:tcPr>
            <w:tcW w:w="1188" w:type="dxa"/>
            <w:vMerge w:val="restart"/>
            <w:vAlign w:val="center"/>
          </w:tcPr>
          <w:p w:rsidR="00951A92" w:rsidRPr="00951A92" w:rsidRDefault="00951A92" w:rsidP="00951A92">
            <w:pPr>
              <w:tabs>
                <w:tab w:val="left" w:pos="54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366" w:type="dxa"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№ картинки</w:t>
            </w:r>
          </w:p>
        </w:tc>
        <w:tc>
          <w:tcPr>
            <w:tcW w:w="7017" w:type="dxa"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Стиль плавания</w:t>
            </w:r>
          </w:p>
        </w:tc>
      </w:tr>
      <w:tr w:rsidR="00951A92" w:rsidRPr="00951A92" w:rsidTr="00951A92">
        <w:tc>
          <w:tcPr>
            <w:tcW w:w="1188" w:type="dxa"/>
            <w:vMerge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17" w:type="dxa"/>
          </w:tcPr>
          <w:p w:rsidR="00951A92" w:rsidRPr="00951A92" w:rsidRDefault="00951A92" w:rsidP="00951A9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RPr="00951A92" w:rsidTr="00951A92">
        <w:tc>
          <w:tcPr>
            <w:tcW w:w="1188" w:type="dxa"/>
            <w:vMerge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17" w:type="dxa"/>
          </w:tcPr>
          <w:p w:rsidR="00951A92" w:rsidRPr="00951A92" w:rsidRDefault="00951A92" w:rsidP="00951A9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RPr="00951A92" w:rsidTr="00951A92">
        <w:tc>
          <w:tcPr>
            <w:tcW w:w="1188" w:type="dxa"/>
            <w:vMerge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951A92" w:rsidRPr="00951A92" w:rsidRDefault="00951A92" w:rsidP="00951A92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A9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17" w:type="dxa"/>
          </w:tcPr>
          <w:p w:rsidR="00951A92" w:rsidRPr="00951A92" w:rsidRDefault="00951A92" w:rsidP="00951A92">
            <w:pPr>
              <w:spacing w:after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547" w:rsidRDefault="00D11547" w:rsidP="008566EB">
      <w:pPr>
        <w:pStyle w:val="1"/>
        <w:spacing w:after="80"/>
        <w:jc w:val="both"/>
        <w:rPr>
          <w:b/>
          <w:sz w:val="24"/>
          <w:szCs w:val="24"/>
        </w:rPr>
      </w:pPr>
    </w:p>
    <w:p w:rsidR="008566EB" w:rsidRDefault="00AA4334" w:rsidP="008566EB">
      <w:pPr>
        <w:pStyle w:val="1"/>
        <w:spacing w:after="80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="008566EB" w:rsidRPr="008566EB">
        <w:rPr>
          <w:b/>
          <w:sz w:val="24"/>
          <w:szCs w:val="24"/>
          <w:lang w:val="en-US"/>
        </w:rPr>
        <w:t>II</w:t>
      </w:r>
      <w:r w:rsidR="008566EB" w:rsidRPr="008566EB">
        <w:rPr>
          <w:b/>
          <w:sz w:val="24"/>
          <w:szCs w:val="24"/>
        </w:rPr>
        <w:t>.</w:t>
      </w:r>
      <w:r w:rsidR="008566EB" w:rsidRPr="00A932B2">
        <w:rPr>
          <w:sz w:val="24"/>
          <w:szCs w:val="24"/>
        </w:rPr>
        <w:t xml:space="preserve"> </w:t>
      </w:r>
      <w:r w:rsidR="008566EB" w:rsidRPr="00A932B2">
        <w:rPr>
          <w:b/>
          <w:sz w:val="24"/>
          <w:szCs w:val="24"/>
        </w:rPr>
        <w:t>Задание - кроссворд.</w:t>
      </w:r>
    </w:p>
    <w:p w:rsidR="00CB251B" w:rsidRDefault="00DD4DC6" w:rsidP="006930D7">
      <w:pPr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25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F40B82">
        <w:rPr>
          <w:rFonts w:ascii="Times New Roman" w:hAnsi="Times New Roman" w:cs="Times New Roman"/>
          <w:b/>
          <w:bCs/>
        </w:rPr>
        <w:t>Укажите виды спорта в бланке ответов</w:t>
      </w:r>
      <w:r w:rsidR="00CB251B" w:rsidRPr="00CB251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40B82" w:rsidRPr="00BA0CC2" w:rsidRDefault="00F40B82" w:rsidP="00F40B82">
      <w:pPr>
        <w:tabs>
          <w:tab w:val="left" w:pos="1385"/>
        </w:tabs>
        <w:rPr>
          <w:rFonts w:ascii="Times New Roman" w:hAnsi="Times New Roman" w:cs="Times New Roman"/>
        </w:rPr>
      </w:pPr>
      <w:r w:rsidRPr="00BA0CC2">
        <w:rPr>
          <w:rFonts w:ascii="Times New Roman" w:hAnsi="Times New Roman" w:cs="Times New Roman"/>
          <w:b/>
          <w:bCs/>
          <w:u w:val="single"/>
          <w:lang w:val="en-US"/>
        </w:rPr>
        <w:t>VI</w:t>
      </w:r>
      <w:r>
        <w:rPr>
          <w:rFonts w:ascii="Times New Roman" w:hAnsi="Times New Roman" w:cs="Times New Roman"/>
          <w:b/>
          <w:bCs/>
          <w:u w:val="single"/>
          <w:lang w:val="en-US"/>
        </w:rPr>
        <w:t>I</w:t>
      </w:r>
      <w:r w:rsidRPr="000F6183">
        <w:rPr>
          <w:rFonts w:ascii="Times New Roman" w:hAnsi="Times New Roman" w:cs="Times New Roman"/>
          <w:b/>
          <w:bCs/>
          <w:u w:val="single"/>
        </w:rPr>
        <w:t xml:space="preserve">. </w:t>
      </w:r>
      <w:r w:rsidRPr="00BA0CC2">
        <w:rPr>
          <w:rFonts w:ascii="Times New Roman" w:hAnsi="Times New Roman" w:cs="Times New Roman"/>
          <w:b/>
          <w:bCs/>
          <w:u w:val="single"/>
        </w:rPr>
        <w:t>Задание-кроссворд:</w:t>
      </w:r>
    </w:p>
    <w:p w:rsidR="00F40B82" w:rsidRDefault="00F40B82" w:rsidP="00F40B82">
      <w:pPr>
        <w:jc w:val="both"/>
        <w:rPr>
          <w:rFonts w:ascii="Times New Roman" w:hAnsi="Times New Roman" w:cs="Times New Roman"/>
          <w:b/>
          <w:bCs/>
        </w:rPr>
      </w:pPr>
    </w:p>
    <w:p w:rsidR="00951A92" w:rsidRDefault="00951A92" w:rsidP="00F40B82">
      <w:pPr>
        <w:jc w:val="both"/>
        <w:rPr>
          <w:rFonts w:ascii="Times New Roman" w:hAnsi="Times New Roman" w:cs="Times New Roman"/>
          <w:b/>
          <w:bCs/>
        </w:rPr>
      </w:pPr>
    </w:p>
    <w:p w:rsidR="00951A92" w:rsidRDefault="00951A92" w:rsidP="00F40B82">
      <w:pPr>
        <w:jc w:val="both"/>
        <w:rPr>
          <w:rFonts w:ascii="Times New Roman" w:hAnsi="Times New Roman" w:cs="Times New Roman"/>
          <w:b/>
          <w:bCs/>
        </w:rPr>
      </w:pPr>
    </w:p>
    <w:p w:rsidR="00951A92" w:rsidRDefault="00951A92" w:rsidP="00F40B82">
      <w:pPr>
        <w:jc w:val="both"/>
        <w:rPr>
          <w:rFonts w:ascii="Times New Roman" w:hAnsi="Times New Roman" w:cs="Times New Roman"/>
          <w:b/>
          <w:bCs/>
        </w:rPr>
      </w:pPr>
    </w:p>
    <w:p w:rsidR="00951A92" w:rsidRDefault="00951A92" w:rsidP="00F40B82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1"/>
        <w:gridCol w:w="1624"/>
        <w:gridCol w:w="1639"/>
        <w:gridCol w:w="1580"/>
        <w:gridCol w:w="1606"/>
        <w:gridCol w:w="1681"/>
      </w:tblGrid>
      <w:tr w:rsidR="00F40B82" w:rsidRPr="001E3E82" w:rsidTr="00F40B82">
        <w:tc>
          <w:tcPr>
            <w:tcW w:w="4746" w:type="dxa"/>
            <w:gridSpan w:val="3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E82">
              <w:rPr>
                <w:rFonts w:ascii="Times New Roman" w:hAnsi="Times New Roman" w:cs="Times New Roman"/>
                <w:b/>
                <w:bCs/>
              </w:rPr>
              <w:t>По горизонтали</w:t>
            </w:r>
          </w:p>
        </w:tc>
        <w:tc>
          <w:tcPr>
            <w:tcW w:w="4825" w:type="dxa"/>
            <w:gridSpan w:val="3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E82">
              <w:rPr>
                <w:rFonts w:ascii="Times New Roman" w:hAnsi="Times New Roman" w:cs="Times New Roman"/>
                <w:b/>
                <w:bCs/>
              </w:rPr>
              <w:t>По вертикали</w:t>
            </w:r>
          </w:p>
        </w:tc>
      </w:tr>
      <w:tr w:rsidR="00F40B82" w:rsidRPr="001E3E82" w:rsidTr="00F40B82">
        <w:tc>
          <w:tcPr>
            <w:tcW w:w="1441" w:type="dxa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E3E8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624" w:type="dxa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81" w:type="dxa"/>
          </w:tcPr>
          <w:p w:rsidR="00F40B82" w:rsidRPr="001E3E82" w:rsidRDefault="00DB264A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580" w:type="dxa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06" w:type="dxa"/>
          </w:tcPr>
          <w:p w:rsidR="00F40B82" w:rsidRPr="001E3E82" w:rsidRDefault="00F40B82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39" w:type="dxa"/>
          </w:tcPr>
          <w:p w:rsidR="00F40B82" w:rsidRPr="001E3E82" w:rsidRDefault="00DB264A" w:rsidP="00E23B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F40B82" w:rsidRPr="001E3E82" w:rsidTr="00F40B82">
        <w:trPr>
          <w:trHeight w:val="1585"/>
        </w:trPr>
        <w:tc>
          <w:tcPr>
            <w:tcW w:w="1441" w:type="dxa"/>
          </w:tcPr>
          <w:p w:rsidR="00F40B82" w:rsidRPr="001E3E82" w:rsidRDefault="00F40B82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812165" cy="812165"/>
                  <wp:effectExtent l="0" t="0" r="0" b="0"/>
                  <wp:docPr id="2" name="Рисунок 2" descr="Curling pictogram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urling pictogram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65" cy="812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4" w:type="dxa"/>
          </w:tcPr>
          <w:p w:rsidR="00F40B82" w:rsidRPr="001E3E82" w:rsidRDefault="00F40B82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906780" cy="906780"/>
                  <wp:effectExtent l="19050" t="0" r="7620" b="0"/>
                  <wp:docPr id="3" name="Рисунок 9" descr="Значок команды бобслея иллюстрация вектора. иллюстрации насчитывающей  активизма - 107996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Значок команды бобслея иллюстрация вектора. иллюстрации насчитывающей  активизма - 107996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906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1" w:type="dxa"/>
          </w:tcPr>
          <w:p w:rsidR="00F40B82" w:rsidRPr="001E3E82" w:rsidRDefault="00DB264A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943610" cy="943610"/>
                  <wp:effectExtent l="0" t="0" r="0" b="0"/>
                  <wp:docPr id="5" name="Рисунок 12" descr="Скелетон на Олимпийских играх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Скелетон на Олимпийских играх — Википед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610" cy="943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0" w:type="dxa"/>
          </w:tcPr>
          <w:p w:rsidR="00F40B82" w:rsidRPr="001E3E82" w:rsidRDefault="00F40B82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>
                  <wp:extent cx="885190" cy="885190"/>
                  <wp:effectExtent l="19050" t="0" r="0" b="0"/>
                  <wp:docPr id="12" name="Рисунок 2" descr="Биатлонский Анализ, ставки - Блог на Sports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Биатлонский Анализ, ставки - Блог на Sports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190" cy="885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:rsidR="00F40B82" w:rsidRPr="001E3E82" w:rsidRDefault="00F40B82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>
                  <wp:extent cx="922020" cy="922020"/>
                  <wp:effectExtent l="0" t="0" r="0" b="0"/>
                  <wp:docPr id="15" name="Рисунок 15" descr="C:\Users\Преподаватель\Pictures\ben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Преподаватель\Pictures\ben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</w:tcPr>
          <w:p w:rsidR="00F40B82" w:rsidRPr="001E3E82" w:rsidRDefault="00DB264A" w:rsidP="00E23B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51230" cy="951230"/>
                  <wp:effectExtent l="19050" t="0" r="1270" b="0"/>
                  <wp:docPr id="4" name="Рисунок 1" descr="Силуэт Сноубордиста На Сноуборде Свободный Всадник Прыгает В Воздухе  Экстремальный Сноуборд Спортивный Логотип Макет — стоковая векторная  графика и другие изображения на тему Сноуборд - i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илуэт Сноубордиста На Сноуборде Свободный Всадник Прыгает В Воздухе  Экстремальный Сноуборд Спортивный Логотип Макет — стоковая векторная  графика и другие изображения на тему Сноуборд - i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1230" cy="951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0B82" w:rsidRDefault="00F40B82" w:rsidP="00F40B82">
      <w:pPr>
        <w:jc w:val="both"/>
        <w:rPr>
          <w:rFonts w:ascii="Times New Roman" w:hAnsi="Times New Roman" w:cs="Times New Roman"/>
          <w:b/>
          <w:bCs/>
        </w:rPr>
      </w:pPr>
    </w:p>
    <w:p w:rsidR="00F40B82" w:rsidRDefault="00F40B82" w:rsidP="00F40B82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ru-RU"/>
        </w:rPr>
        <w:drawing>
          <wp:inline distT="0" distB="0" distL="0" distR="0">
            <wp:extent cx="4749987" cy="40392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1152" t="29362" r="29283" b="10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717" cy="4043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B82" w:rsidRPr="005C599A" w:rsidRDefault="00F40B82" w:rsidP="00F40B82">
      <w:pPr>
        <w:rPr>
          <w:rFonts w:ascii="Times New Roman" w:hAnsi="Times New Roman" w:cs="Times New Roman"/>
          <w:b/>
          <w:sz w:val="36"/>
          <w:szCs w:val="36"/>
        </w:rPr>
      </w:pPr>
    </w:p>
    <w:p w:rsidR="00B12B6B" w:rsidRPr="00F82BE3" w:rsidRDefault="00D372BF" w:rsidP="00F82BE3">
      <w:pPr>
        <w:tabs>
          <w:tab w:val="left" w:pos="1350"/>
        </w:tabs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af"/>
        <w:tblW w:w="0" w:type="auto"/>
        <w:tblLook w:val="04A0"/>
      </w:tblPr>
      <w:tblGrid>
        <w:gridCol w:w="2093"/>
        <w:gridCol w:w="2126"/>
        <w:gridCol w:w="5352"/>
      </w:tblGrid>
      <w:tr w:rsidR="00951A92" w:rsidTr="00951A92">
        <w:tc>
          <w:tcPr>
            <w:tcW w:w="2093" w:type="dxa"/>
            <w:vMerge w:val="restart"/>
            <w:vAlign w:val="center"/>
          </w:tcPr>
          <w:p w:rsidR="00951A92" w:rsidRPr="009C1A5B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A5B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 25</w:t>
            </w:r>
          </w:p>
        </w:tc>
        <w:tc>
          <w:tcPr>
            <w:tcW w:w="7478" w:type="dxa"/>
            <w:gridSpan w:val="2"/>
          </w:tcPr>
          <w:p w:rsidR="00951A92" w:rsidRPr="00A42D8D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горизонтали</w:t>
            </w:r>
          </w:p>
        </w:tc>
      </w:tr>
      <w:tr w:rsidR="00951A92" w:rsidTr="00951A92">
        <w:tc>
          <w:tcPr>
            <w:tcW w:w="2093" w:type="dxa"/>
            <w:vMerge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номера</w:t>
            </w:r>
          </w:p>
        </w:tc>
        <w:tc>
          <w:tcPr>
            <w:tcW w:w="5352" w:type="dxa"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Вид спорта</w:t>
            </w: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52" w:type="dxa"/>
          </w:tcPr>
          <w:p w:rsidR="00951A92" w:rsidRPr="00414D2C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52" w:type="dxa"/>
          </w:tcPr>
          <w:p w:rsidR="00951A92" w:rsidRPr="00414D2C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7E6A0F" w:rsidP="007E6A0F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52" w:type="dxa"/>
          </w:tcPr>
          <w:p w:rsidR="00951A92" w:rsidRPr="00414D2C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78" w:type="dxa"/>
            <w:gridSpan w:val="2"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вертикали</w:t>
            </w:r>
          </w:p>
        </w:tc>
      </w:tr>
      <w:tr w:rsidR="00951A92" w:rsidTr="00951A92">
        <w:tc>
          <w:tcPr>
            <w:tcW w:w="2093" w:type="dxa"/>
            <w:vMerge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126" w:type="dxa"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номера</w:t>
            </w:r>
          </w:p>
        </w:tc>
        <w:tc>
          <w:tcPr>
            <w:tcW w:w="5352" w:type="dxa"/>
          </w:tcPr>
          <w:p w:rsidR="00951A92" w:rsidRPr="008A2A90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A2A90">
              <w:rPr>
                <w:rFonts w:ascii="Times New Roman" w:hAnsi="Times New Roman" w:cs="Times New Roman"/>
                <w:b/>
                <w:i/>
              </w:rPr>
              <w:t>Вид спорта</w:t>
            </w: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52" w:type="dxa"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668" w:rsidRPr="00414D2C" w:rsidRDefault="00A15668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52" w:type="dxa"/>
          </w:tcPr>
          <w:p w:rsidR="00951A92" w:rsidRPr="00414D2C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A92" w:rsidTr="00951A92">
        <w:tc>
          <w:tcPr>
            <w:tcW w:w="2093" w:type="dxa"/>
            <w:vMerge/>
          </w:tcPr>
          <w:p w:rsidR="00951A92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51A92" w:rsidRDefault="007E6A0F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51A9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52" w:type="dxa"/>
          </w:tcPr>
          <w:p w:rsidR="00951A92" w:rsidRPr="00414D2C" w:rsidRDefault="00951A92" w:rsidP="00951A92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2B6B" w:rsidRDefault="00B12B6B" w:rsidP="00D11547">
      <w:pPr>
        <w:tabs>
          <w:tab w:val="left" w:pos="5655"/>
          <w:tab w:val="left" w:pos="6495"/>
          <w:tab w:val="left" w:pos="6645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Pr="00063FDE" w:rsidRDefault="00B12B6B" w:rsidP="00B12B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VIII</w:t>
      </w:r>
      <w:r w:rsidRPr="00B12B6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A15668">
        <w:rPr>
          <w:rFonts w:ascii="Times New Roman" w:hAnsi="Times New Roman" w:cs="Times New Roman"/>
          <w:b/>
          <w:sz w:val="24"/>
          <w:szCs w:val="24"/>
        </w:rPr>
        <w:t>Практико-ориентированное задание.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B6B" w:rsidRPr="00B12B6B" w:rsidRDefault="00B12B6B" w:rsidP="00B12B6B">
      <w:pPr>
        <w:tabs>
          <w:tab w:val="left" w:pos="5655"/>
          <w:tab w:val="left" w:pos="6495"/>
          <w:tab w:val="left" w:pos="6645"/>
        </w:tabs>
        <w:spacing w:after="200" w:line="276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B12B6B" w:rsidRPr="00B12B6B" w:rsidRDefault="00B12B6B" w:rsidP="00B12B6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26. </w:t>
      </w:r>
      <w:r w:rsidRPr="00B12B6B">
        <w:rPr>
          <w:rFonts w:ascii="Times New Roman" w:hAnsi="Times New Roman" w:cs="Times New Roman"/>
          <w:b/>
          <w:sz w:val="24"/>
          <w:szCs w:val="24"/>
        </w:rPr>
        <w:t>Впишите названия акробатических элементов</w:t>
      </w:r>
      <w:r w:rsidR="005F5D59">
        <w:rPr>
          <w:rFonts w:ascii="Times New Roman" w:hAnsi="Times New Roman" w:cs="Times New Roman"/>
          <w:b/>
          <w:sz w:val="24"/>
          <w:szCs w:val="24"/>
        </w:rPr>
        <w:t xml:space="preserve"> (положений)</w:t>
      </w:r>
      <w:r w:rsidRPr="00B12B6B">
        <w:rPr>
          <w:rFonts w:ascii="Times New Roman" w:hAnsi="Times New Roman" w:cs="Times New Roman"/>
          <w:b/>
          <w:sz w:val="24"/>
          <w:szCs w:val="24"/>
        </w:rPr>
        <w:t xml:space="preserve"> в соответствующую строку.</w:t>
      </w:r>
    </w:p>
    <w:tbl>
      <w:tblPr>
        <w:tblStyle w:val="af"/>
        <w:tblW w:w="9776" w:type="dxa"/>
        <w:tblLook w:val="04A0"/>
      </w:tblPr>
      <w:tblGrid>
        <w:gridCol w:w="1203"/>
        <w:gridCol w:w="6344"/>
        <w:gridCol w:w="2229"/>
      </w:tblGrid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4" w:type="dxa"/>
          </w:tcPr>
          <w:p w:rsidR="00B12B6B" w:rsidRDefault="005F5D59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489585" cy="1440180"/>
                  <wp:effectExtent l="0" t="0" r="5715" b="762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2047" t="44205" r="70326" b="183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Pr="008F7296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4" w:type="dxa"/>
          </w:tcPr>
          <w:p w:rsidR="00B12B6B" w:rsidRDefault="005F5D59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878205" cy="125984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8825" t="52913" r="9465" b="183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Pr="008F7296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44" w:type="dxa"/>
          </w:tcPr>
          <w:p w:rsidR="00B12B6B" w:rsidRDefault="005F5D59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575945" cy="1440180"/>
                  <wp:effectExtent l="0" t="0" r="0" b="762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3643" t="44205" r="77640" b="183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1440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Pr="008F7296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44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2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14475" cy="1244033"/>
                  <wp:effectExtent l="0" t="0" r="0" b="0"/>
                  <wp:docPr id="7" name="Рисунок 7" descr="E:\МАМА ШКОЛА\Олимпиада\2021-2022\img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E:\МАМА ШКОЛА\Олимпиада\2021-2022\img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595" cy="1268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Pr="008F7296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4" w:type="dxa"/>
          </w:tcPr>
          <w:p w:rsidR="00B12B6B" w:rsidRPr="008F7296" w:rsidRDefault="00B12B6B" w:rsidP="00B12B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0188" cy="1400175"/>
                  <wp:effectExtent l="0" t="0" r="5080" b="0"/>
                  <wp:docPr id="8" name="Рисунок 8" descr="C:\Users\Left\AppData\Local\Microsoft\Windows\INetCache\Content.Word\hello_html_m4caeb6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C:\Users\Left\AppData\Local\Microsoft\Windows\INetCache\Content.Word\hello_html_m4caeb69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872" cy="1404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B6B" w:rsidTr="00A15668">
        <w:tc>
          <w:tcPr>
            <w:tcW w:w="1203" w:type="dxa"/>
            <w:vAlign w:val="center"/>
          </w:tcPr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B6B" w:rsidRDefault="00B12B6B" w:rsidP="00A15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44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6800" cy="1205484"/>
                  <wp:effectExtent l="0" t="0" r="0" b="0"/>
                  <wp:docPr id="9" name="Рисунок 9" descr="C:\Users\Left\AppData\Local\Microsoft\Windows\INetCache\Content.Word\f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C:\Users\Left\AppData\Local\Microsoft\Windows\INetCache\Content.Word\f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778" cy="1209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9" w:type="dxa"/>
          </w:tcPr>
          <w:p w:rsidR="00B12B6B" w:rsidRDefault="00B12B6B" w:rsidP="00B12B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2B6B" w:rsidRPr="00063FDE" w:rsidRDefault="00B12B6B" w:rsidP="00B12B6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12B6B" w:rsidRPr="00063FDE" w:rsidSect="00951A9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7AB1"/>
    <w:multiLevelType w:val="hybridMultilevel"/>
    <w:tmpl w:val="17FE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47EBC"/>
    <w:multiLevelType w:val="hybridMultilevel"/>
    <w:tmpl w:val="44EA4D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F7923"/>
    <w:multiLevelType w:val="hybridMultilevel"/>
    <w:tmpl w:val="9036FD96"/>
    <w:lvl w:ilvl="0" w:tplc="3A00A4D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497A4A"/>
    <w:multiLevelType w:val="hybridMultilevel"/>
    <w:tmpl w:val="517EE7E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57C4A"/>
    <w:multiLevelType w:val="hybridMultilevel"/>
    <w:tmpl w:val="7AC67B08"/>
    <w:lvl w:ilvl="0" w:tplc="773CB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D862C4"/>
    <w:multiLevelType w:val="hybridMultilevel"/>
    <w:tmpl w:val="4B9A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C43AA"/>
    <w:multiLevelType w:val="hybridMultilevel"/>
    <w:tmpl w:val="328A28D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75FE7"/>
    <w:multiLevelType w:val="hybridMultilevel"/>
    <w:tmpl w:val="3E3282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A2A18"/>
    <w:multiLevelType w:val="hybridMultilevel"/>
    <w:tmpl w:val="075EF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AB21F3"/>
    <w:multiLevelType w:val="hybridMultilevel"/>
    <w:tmpl w:val="5220304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701C79"/>
    <w:multiLevelType w:val="hybridMultilevel"/>
    <w:tmpl w:val="32204DD2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30792"/>
    <w:multiLevelType w:val="hybridMultilevel"/>
    <w:tmpl w:val="56CC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213E9"/>
    <w:multiLevelType w:val="hybridMultilevel"/>
    <w:tmpl w:val="C0C61198"/>
    <w:lvl w:ilvl="0" w:tplc="F78C4A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1A46CD"/>
    <w:multiLevelType w:val="hybridMultilevel"/>
    <w:tmpl w:val="C11E3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D6099D"/>
    <w:multiLevelType w:val="hybridMultilevel"/>
    <w:tmpl w:val="4DC884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E080F"/>
    <w:multiLevelType w:val="hybridMultilevel"/>
    <w:tmpl w:val="2C3C5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14"/>
  </w:num>
  <w:num w:numId="5">
    <w:abstractNumId w:val="8"/>
  </w:num>
  <w:num w:numId="6">
    <w:abstractNumId w:val="15"/>
  </w:num>
  <w:num w:numId="7">
    <w:abstractNumId w:val="3"/>
  </w:num>
  <w:num w:numId="8">
    <w:abstractNumId w:val="11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13"/>
  </w:num>
  <w:num w:numId="14">
    <w:abstractNumId w:val="7"/>
  </w:num>
  <w:num w:numId="15">
    <w:abstractNumId w:val="10"/>
  </w:num>
  <w:num w:numId="16">
    <w:abstractNumId w:val="1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01DF0"/>
    <w:rsid w:val="00004F59"/>
    <w:rsid w:val="0002172B"/>
    <w:rsid w:val="00037E05"/>
    <w:rsid w:val="00065C92"/>
    <w:rsid w:val="00080C6C"/>
    <w:rsid w:val="00081389"/>
    <w:rsid w:val="000815C2"/>
    <w:rsid w:val="000829EB"/>
    <w:rsid w:val="00082D28"/>
    <w:rsid w:val="00093C0F"/>
    <w:rsid w:val="000A36DF"/>
    <w:rsid w:val="00130A66"/>
    <w:rsid w:val="00133850"/>
    <w:rsid w:val="00134E1C"/>
    <w:rsid w:val="001847A6"/>
    <w:rsid w:val="001C5B47"/>
    <w:rsid w:val="002040EC"/>
    <w:rsid w:val="00205D21"/>
    <w:rsid w:val="002114FB"/>
    <w:rsid w:val="00211617"/>
    <w:rsid w:val="00247D8A"/>
    <w:rsid w:val="0025520A"/>
    <w:rsid w:val="002A6380"/>
    <w:rsid w:val="002C723A"/>
    <w:rsid w:val="002D5842"/>
    <w:rsid w:val="002D5FEA"/>
    <w:rsid w:val="00306CAE"/>
    <w:rsid w:val="003222E4"/>
    <w:rsid w:val="003230F2"/>
    <w:rsid w:val="0033753F"/>
    <w:rsid w:val="00342A1E"/>
    <w:rsid w:val="00401DF0"/>
    <w:rsid w:val="004132E6"/>
    <w:rsid w:val="00414D2C"/>
    <w:rsid w:val="004166AC"/>
    <w:rsid w:val="00440BD1"/>
    <w:rsid w:val="0046416A"/>
    <w:rsid w:val="0047085F"/>
    <w:rsid w:val="00481B2E"/>
    <w:rsid w:val="004B089A"/>
    <w:rsid w:val="004C2CC7"/>
    <w:rsid w:val="004E57E0"/>
    <w:rsid w:val="004E633E"/>
    <w:rsid w:val="0051180A"/>
    <w:rsid w:val="0057358F"/>
    <w:rsid w:val="00584450"/>
    <w:rsid w:val="0059055D"/>
    <w:rsid w:val="005A4709"/>
    <w:rsid w:val="005A4F91"/>
    <w:rsid w:val="005B63F3"/>
    <w:rsid w:val="005C130E"/>
    <w:rsid w:val="005C599A"/>
    <w:rsid w:val="005D08B3"/>
    <w:rsid w:val="005D4DF0"/>
    <w:rsid w:val="005E022B"/>
    <w:rsid w:val="005F270C"/>
    <w:rsid w:val="005F3811"/>
    <w:rsid w:val="005F5D59"/>
    <w:rsid w:val="00600A58"/>
    <w:rsid w:val="00607097"/>
    <w:rsid w:val="00656A8A"/>
    <w:rsid w:val="00662616"/>
    <w:rsid w:val="006641DE"/>
    <w:rsid w:val="00671252"/>
    <w:rsid w:val="006760F9"/>
    <w:rsid w:val="00691A3E"/>
    <w:rsid w:val="006930D7"/>
    <w:rsid w:val="006D00DD"/>
    <w:rsid w:val="007071CC"/>
    <w:rsid w:val="00720C70"/>
    <w:rsid w:val="007419C7"/>
    <w:rsid w:val="00770953"/>
    <w:rsid w:val="00772811"/>
    <w:rsid w:val="007A1B27"/>
    <w:rsid w:val="007C6786"/>
    <w:rsid w:val="007E6A0F"/>
    <w:rsid w:val="00806F7B"/>
    <w:rsid w:val="008566EB"/>
    <w:rsid w:val="00866F8C"/>
    <w:rsid w:val="0087532D"/>
    <w:rsid w:val="008A2A90"/>
    <w:rsid w:val="008B612A"/>
    <w:rsid w:val="008C564B"/>
    <w:rsid w:val="008D1A95"/>
    <w:rsid w:val="00925DA8"/>
    <w:rsid w:val="009268CE"/>
    <w:rsid w:val="0094651B"/>
    <w:rsid w:val="00951A92"/>
    <w:rsid w:val="00953782"/>
    <w:rsid w:val="0096651E"/>
    <w:rsid w:val="009720FE"/>
    <w:rsid w:val="00994054"/>
    <w:rsid w:val="009B7F1B"/>
    <w:rsid w:val="009C4BDE"/>
    <w:rsid w:val="009C7EA4"/>
    <w:rsid w:val="009E0180"/>
    <w:rsid w:val="009E40E9"/>
    <w:rsid w:val="009E5B64"/>
    <w:rsid w:val="00A0535E"/>
    <w:rsid w:val="00A15668"/>
    <w:rsid w:val="00A413AD"/>
    <w:rsid w:val="00A42D8D"/>
    <w:rsid w:val="00A93083"/>
    <w:rsid w:val="00AA4334"/>
    <w:rsid w:val="00AB1227"/>
    <w:rsid w:val="00AB1E96"/>
    <w:rsid w:val="00AD7F1E"/>
    <w:rsid w:val="00AE7335"/>
    <w:rsid w:val="00B106BB"/>
    <w:rsid w:val="00B12B6B"/>
    <w:rsid w:val="00B3148C"/>
    <w:rsid w:val="00B57F9F"/>
    <w:rsid w:val="00B8253B"/>
    <w:rsid w:val="00BB6E47"/>
    <w:rsid w:val="00BC6AE9"/>
    <w:rsid w:val="00BD29D3"/>
    <w:rsid w:val="00BF0A83"/>
    <w:rsid w:val="00C02E9A"/>
    <w:rsid w:val="00C171F6"/>
    <w:rsid w:val="00C250D1"/>
    <w:rsid w:val="00C51DEF"/>
    <w:rsid w:val="00C5706E"/>
    <w:rsid w:val="00C85238"/>
    <w:rsid w:val="00CB251B"/>
    <w:rsid w:val="00CD2B30"/>
    <w:rsid w:val="00CE3B67"/>
    <w:rsid w:val="00D11547"/>
    <w:rsid w:val="00D15A88"/>
    <w:rsid w:val="00D372BF"/>
    <w:rsid w:val="00D41258"/>
    <w:rsid w:val="00D45D06"/>
    <w:rsid w:val="00DB264A"/>
    <w:rsid w:val="00DC2D3D"/>
    <w:rsid w:val="00DD0FA1"/>
    <w:rsid w:val="00DD4DC6"/>
    <w:rsid w:val="00E101D2"/>
    <w:rsid w:val="00E16225"/>
    <w:rsid w:val="00E23B26"/>
    <w:rsid w:val="00E3381A"/>
    <w:rsid w:val="00E6760D"/>
    <w:rsid w:val="00E95B67"/>
    <w:rsid w:val="00EA5ED7"/>
    <w:rsid w:val="00EE3182"/>
    <w:rsid w:val="00EE3535"/>
    <w:rsid w:val="00EF2948"/>
    <w:rsid w:val="00F3002F"/>
    <w:rsid w:val="00F30741"/>
    <w:rsid w:val="00F368D4"/>
    <w:rsid w:val="00F40B82"/>
    <w:rsid w:val="00F431E3"/>
    <w:rsid w:val="00F51338"/>
    <w:rsid w:val="00F647B6"/>
    <w:rsid w:val="00F76C0D"/>
    <w:rsid w:val="00F82BE3"/>
    <w:rsid w:val="00F906E5"/>
    <w:rsid w:val="00FA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B12B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A6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next w:val="af"/>
    <w:uiPriority w:val="59"/>
    <w:rsid w:val="00676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одержимое таблицы"/>
    <w:basedOn w:val="a"/>
    <w:rsid w:val="005F5D5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4651B"/>
    <w:pPr>
      <w:ind w:left="720"/>
      <w:contextualSpacing/>
    </w:pPr>
  </w:style>
  <w:style w:type="character" w:customStyle="1" w:styleId="a4">
    <w:name w:val="Основной текст_"/>
    <w:link w:val="1"/>
    <w:rsid w:val="0047085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47085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Strong"/>
    <w:basedOn w:val="a0"/>
    <w:uiPriority w:val="22"/>
    <w:qFormat/>
    <w:rsid w:val="00080C6C"/>
    <w:rPr>
      <w:b/>
      <w:bCs/>
    </w:rPr>
  </w:style>
  <w:style w:type="character" w:styleId="a6">
    <w:name w:val="Hyperlink"/>
    <w:basedOn w:val="a0"/>
    <w:uiPriority w:val="99"/>
    <w:semiHidden/>
    <w:unhideWhenUsed/>
    <w:rsid w:val="00080C6C"/>
    <w:rPr>
      <w:color w:val="0000FF"/>
      <w:u w:val="single"/>
    </w:rPr>
  </w:style>
  <w:style w:type="character" w:styleId="a7">
    <w:name w:val="Emphasis"/>
    <w:basedOn w:val="a0"/>
    <w:uiPriority w:val="20"/>
    <w:qFormat/>
    <w:rsid w:val="00080C6C"/>
    <w:rPr>
      <w:i/>
      <w:iCs/>
    </w:rPr>
  </w:style>
  <w:style w:type="paragraph" w:styleId="a8">
    <w:name w:val="Normal (Web)"/>
    <w:basedOn w:val="a"/>
    <w:uiPriority w:val="99"/>
    <w:semiHidden/>
    <w:unhideWhenUsed/>
    <w:rsid w:val="008D1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аголовок №7_"/>
    <w:link w:val="70"/>
    <w:rsid w:val="00DD4DC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DD4DC6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DD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Другое_"/>
    <w:link w:val="aa"/>
    <w:rsid w:val="00DD4DC6"/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Подпись к таблице_"/>
    <w:link w:val="ac"/>
    <w:rsid w:val="00DD4DC6"/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Другое"/>
    <w:basedOn w:val="a"/>
    <w:link w:val="a9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таблице"/>
    <w:basedOn w:val="a"/>
    <w:link w:val="ab"/>
    <w:rsid w:val="00DD4DC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95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53782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B12B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6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0">
    <w:name w:val="Сетка таблицы1"/>
    <w:basedOn w:val="a1"/>
    <w:next w:val="af"/>
    <w:uiPriority w:val="59"/>
    <w:rsid w:val="00676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Содержимое таблицы"/>
    <w:basedOn w:val="a"/>
    <w:rsid w:val="005F5D59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7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Хозяин</cp:lastModifiedBy>
  <cp:revision>80</cp:revision>
  <cp:lastPrinted>2022-06-14T09:33:00Z</cp:lastPrinted>
  <dcterms:created xsi:type="dcterms:W3CDTF">2022-05-04T09:20:00Z</dcterms:created>
  <dcterms:modified xsi:type="dcterms:W3CDTF">2022-08-29T02:41:00Z</dcterms:modified>
</cp:coreProperties>
</file>